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99" w:rsidRPr="007E79D6" w:rsidRDefault="006F1F99" w:rsidP="007E79D6">
      <w:pPr>
        <w:tabs>
          <w:tab w:val="left" w:pos="6237"/>
        </w:tabs>
        <w:spacing w:line="276" w:lineRule="auto"/>
        <w:ind w:left="284" w:right="211"/>
        <w:jc w:val="center"/>
        <w:rPr>
          <w:sz w:val="20"/>
          <w:szCs w:val="20"/>
        </w:rPr>
      </w:pPr>
      <w:r w:rsidRPr="007E79D6">
        <w:rPr>
          <w:b/>
          <w:color w:val="000000"/>
          <w:sz w:val="20"/>
          <w:szCs w:val="20"/>
        </w:rPr>
        <w:t>МИНИСТЕРСТВО ПРОСВЕЩЕНИЯ РОССИЙСКОЙ ФЕДЕРАЦИИ</w:t>
      </w:r>
    </w:p>
    <w:p w:rsidR="006F1F99" w:rsidRPr="007E79D6" w:rsidRDefault="006F1F99" w:rsidP="007E79D6">
      <w:pPr>
        <w:spacing w:line="276" w:lineRule="auto"/>
        <w:ind w:left="284" w:right="211"/>
        <w:jc w:val="center"/>
        <w:rPr>
          <w:sz w:val="20"/>
          <w:szCs w:val="20"/>
        </w:rPr>
      </w:pPr>
      <w:r w:rsidRPr="007E79D6">
        <w:rPr>
          <w:b/>
          <w:color w:val="000000"/>
          <w:sz w:val="20"/>
          <w:szCs w:val="20"/>
        </w:rPr>
        <w:t>‌</w:t>
      </w:r>
      <w:bookmarkStart w:id="0" w:name="15a22427-dc1d-49f1-853a-d781cd4acb9d"/>
      <w:r w:rsidRPr="007E79D6">
        <w:rPr>
          <w:b/>
          <w:color w:val="000000"/>
          <w:sz w:val="20"/>
          <w:szCs w:val="20"/>
        </w:rPr>
        <w:t xml:space="preserve">Министерство образования и науки Республики Бурятия </w:t>
      </w:r>
      <w:bookmarkEnd w:id="0"/>
      <w:r w:rsidRPr="007E79D6">
        <w:rPr>
          <w:b/>
          <w:color w:val="000000"/>
          <w:sz w:val="20"/>
          <w:szCs w:val="20"/>
        </w:rPr>
        <w:t xml:space="preserve">‌‌ </w:t>
      </w:r>
    </w:p>
    <w:p w:rsidR="006F1F99" w:rsidRPr="007E79D6" w:rsidRDefault="006F1F99" w:rsidP="007E79D6">
      <w:pPr>
        <w:spacing w:line="276" w:lineRule="auto"/>
        <w:ind w:left="284" w:right="211"/>
        <w:jc w:val="center"/>
        <w:rPr>
          <w:sz w:val="20"/>
          <w:szCs w:val="20"/>
        </w:rPr>
      </w:pPr>
      <w:r w:rsidRPr="007E79D6">
        <w:rPr>
          <w:b/>
          <w:color w:val="000000"/>
          <w:sz w:val="20"/>
          <w:szCs w:val="20"/>
        </w:rPr>
        <w:t>‌</w:t>
      </w:r>
      <w:bookmarkStart w:id="1" w:name="cd8dd4cf-9f0b-4620-ae4e-2e8ac1eada8a"/>
      <w:r w:rsidRPr="007E79D6">
        <w:rPr>
          <w:b/>
          <w:color w:val="000000"/>
          <w:sz w:val="20"/>
          <w:szCs w:val="20"/>
        </w:rPr>
        <w:t>Муниципальное образование "Мухоршибирский район"</w:t>
      </w:r>
      <w:bookmarkEnd w:id="1"/>
      <w:r w:rsidRPr="007E79D6">
        <w:rPr>
          <w:b/>
          <w:color w:val="000000"/>
          <w:sz w:val="20"/>
          <w:szCs w:val="20"/>
        </w:rPr>
        <w:t>‌</w:t>
      </w:r>
      <w:r w:rsidRPr="007E79D6">
        <w:rPr>
          <w:color w:val="000000"/>
          <w:sz w:val="20"/>
          <w:szCs w:val="20"/>
        </w:rPr>
        <w:t>​</w:t>
      </w:r>
    </w:p>
    <w:p w:rsidR="006F1F99" w:rsidRPr="007E79D6" w:rsidRDefault="006F1F99" w:rsidP="007E79D6">
      <w:pPr>
        <w:spacing w:line="276" w:lineRule="auto"/>
        <w:ind w:left="284" w:right="211"/>
        <w:jc w:val="center"/>
        <w:rPr>
          <w:sz w:val="20"/>
          <w:szCs w:val="20"/>
        </w:rPr>
      </w:pPr>
      <w:r w:rsidRPr="007E79D6">
        <w:rPr>
          <w:b/>
          <w:color w:val="000000"/>
          <w:sz w:val="20"/>
          <w:szCs w:val="20"/>
        </w:rPr>
        <w:t>МБОУ "Хонхолойская СОШ"</w:t>
      </w:r>
    </w:p>
    <w:p w:rsidR="006F1F99" w:rsidRPr="007E79D6" w:rsidRDefault="006F1F99" w:rsidP="007E79D6">
      <w:pPr>
        <w:ind w:left="284" w:right="211"/>
        <w:rPr>
          <w:sz w:val="28"/>
          <w:szCs w:val="28"/>
        </w:rPr>
      </w:pPr>
    </w:p>
    <w:p w:rsidR="006F1F99" w:rsidRPr="007E79D6" w:rsidRDefault="006F1F99" w:rsidP="007E79D6">
      <w:pPr>
        <w:ind w:right="211"/>
      </w:pPr>
    </w:p>
    <w:p w:rsidR="006F1F99" w:rsidRPr="007E79D6" w:rsidRDefault="006F1F99" w:rsidP="007E79D6">
      <w:pPr>
        <w:ind w:left="284" w:right="211"/>
      </w:pPr>
    </w:p>
    <w:tbl>
      <w:tblPr>
        <w:tblW w:w="0" w:type="auto"/>
        <w:tblLook w:val="04A0"/>
      </w:tblPr>
      <w:tblGrid>
        <w:gridCol w:w="2226"/>
        <w:gridCol w:w="2719"/>
        <w:gridCol w:w="1861"/>
      </w:tblGrid>
      <w:tr w:rsidR="006F1F99" w:rsidRPr="007E79D6" w:rsidTr="00D67492">
        <w:tc>
          <w:tcPr>
            <w:tcW w:w="3114" w:type="dxa"/>
          </w:tcPr>
          <w:p w:rsidR="006F1F99" w:rsidRPr="007E79D6" w:rsidRDefault="006F1F99" w:rsidP="007E79D6">
            <w:pPr>
              <w:ind w:right="-75"/>
              <w:jc w:val="both"/>
              <w:rPr>
                <w:color w:val="000000"/>
                <w:sz w:val="20"/>
                <w:szCs w:val="20"/>
              </w:rPr>
            </w:pPr>
            <w:r w:rsidRPr="007E79D6">
              <w:rPr>
                <w:color w:val="000000"/>
                <w:sz w:val="20"/>
                <w:szCs w:val="20"/>
              </w:rPr>
              <w:t>РАССМОТРЕНО</w:t>
            </w:r>
          </w:p>
          <w:p w:rsidR="006F1F99" w:rsidRPr="007E79D6" w:rsidRDefault="007E79D6" w:rsidP="007E79D6">
            <w:pPr>
              <w:ind w:right="-75"/>
              <w:rPr>
                <w:color w:val="000000"/>
                <w:sz w:val="20"/>
                <w:szCs w:val="20"/>
              </w:rPr>
            </w:pPr>
            <w:r>
              <w:rPr>
                <w:color w:val="000000"/>
                <w:sz w:val="20"/>
                <w:szCs w:val="20"/>
              </w:rPr>
              <w:t xml:space="preserve">На заседании </w:t>
            </w:r>
            <w:r w:rsidR="006F1F99" w:rsidRPr="007E79D6">
              <w:rPr>
                <w:color w:val="000000"/>
                <w:sz w:val="20"/>
                <w:szCs w:val="20"/>
              </w:rPr>
              <w:t>ШМО</w:t>
            </w:r>
          </w:p>
          <w:p w:rsidR="006F1F99" w:rsidRPr="007E79D6" w:rsidRDefault="006F1F99" w:rsidP="007E79D6">
            <w:pPr>
              <w:ind w:right="-75"/>
              <w:rPr>
                <w:color w:val="000000"/>
                <w:sz w:val="20"/>
                <w:szCs w:val="20"/>
              </w:rPr>
            </w:pPr>
            <w:r w:rsidRPr="007E79D6">
              <w:rPr>
                <w:color w:val="000000"/>
                <w:sz w:val="20"/>
                <w:szCs w:val="20"/>
              </w:rPr>
              <w:t xml:space="preserve">________________________ </w:t>
            </w:r>
          </w:p>
          <w:p w:rsidR="006F1F99" w:rsidRPr="007E79D6" w:rsidRDefault="006F1F99" w:rsidP="007E79D6">
            <w:pPr>
              <w:ind w:right="-75"/>
              <w:jc w:val="right"/>
              <w:rPr>
                <w:color w:val="000000"/>
                <w:sz w:val="20"/>
                <w:szCs w:val="20"/>
              </w:rPr>
            </w:pPr>
            <w:r w:rsidRPr="007E79D6">
              <w:rPr>
                <w:color w:val="000000"/>
                <w:sz w:val="20"/>
                <w:szCs w:val="20"/>
              </w:rPr>
              <w:t>/Рычкова М.А./</w:t>
            </w:r>
          </w:p>
          <w:p w:rsidR="006F1F99" w:rsidRPr="007E79D6" w:rsidRDefault="006F1F99" w:rsidP="007E79D6">
            <w:pPr>
              <w:ind w:right="-75"/>
              <w:jc w:val="right"/>
              <w:rPr>
                <w:color w:val="000000"/>
                <w:sz w:val="20"/>
                <w:szCs w:val="20"/>
              </w:rPr>
            </w:pPr>
          </w:p>
          <w:p w:rsidR="006F1F99" w:rsidRPr="007E79D6" w:rsidRDefault="006F1F99" w:rsidP="007E79D6">
            <w:pPr>
              <w:ind w:right="-75"/>
              <w:rPr>
                <w:color w:val="000000"/>
                <w:sz w:val="20"/>
                <w:szCs w:val="20"/>
              </w:rPr>
            </w:pPr>
            <w:r w:rsidRPr="007E79D6">
              <w:rPr>
                <w:color w:val="000000"/>
                <w:sz w:val="20"/>
                <w:szCs w:val="20"/>
              </w:rPr>
              <w:t>Приказ №81.1 от «30» 08   2023 г.</w:t>
            </w:r>
          </w:p>
          <w:p w:rsidR="006F1F99" w:rsidRPr="007E79D6" w:rsidRDefault="006F1F99" w:rsidP="007E79D6">
            <w:pPr>
              <w:ind w:left="284" w:right="211"/>
              <w:rPr>
                <w:color w:val="000000"/>
                <w:sz w:val="20"/>
                <w:szCs w:val="20"/>
              </w:rPr>
            </w:pPr>
          </w:p>
        </w:tc>
        <w:tc>
          <w:tcPr>
            <w:tcW w:w="3115" w:type="dxa"/>
          </w:tcPr>
          <w:p w:rsidR="006F1F99" w:rsidRPr="007E79D6" w:rsidRDefault="006F1F99" w:rsidP="007E79D6">
            <w:pPr>
              <w:tabs>
                <w:tab w:val="left" w:pos="61"/>
              </w:tabs>
              <w:ind w:left="284" w:right="211"/>
              <w:rPr>
                <w:color w:val="000000"/>
                <w:sz w:val="20"/>
                <w:szCs w:val="20"/>
              </w:rPr>
            </w:pPr>
            <w:r w:rsidRPr="007E79D6">
              <w:rPr>
                <w:color w:val="000000"/>
                <w:sz w:val="20"/>
                <w:szCs w:val="20"/>
              </w:rPr>
              <w:t>СОГЛАСОВАНО</w:t>
            </w:r>
          </w:p>
          <w:p w:rsidR="006F1F99" w:rsidRPr="007E79D6" w:rsidRDefault="006F1F99" w:rsidP="007E79D6">
            <w:pPr>
              <w:tabs>
                <w:tab w:val="left" w:pos="61"/>
              </w:tabs>
              <w:ind w:left="284" w:right="211"/>
              <w:rPr>
                <w:color w:val="000000"/>
                <w:sz w:val="20"/>
                <w:szCs w:val="20"/>
              </w:rPr>
            </w:pPr>
            <w:r w:rsidRPr="007E79D6">
              <w:rPr>
                <w:color w:val="000000"/>
                <w:sz w:val="20"/>
                <w:szCs w:val="20"/>
              </w:rPr>
              <w:t>Зам директора по УВР</w:t>
            </w:r>
          </w:p>
          <w:p w:rsidR="006F1F99" w:rsidRPr="007E79D6" w:rsidRDefault="006F1F99" w:rsidP="007E79D6">
            <w:pPr>
              <w:tabs>
                <w:tab w:val="left" w:pos="61"/>
              </w:tabs>
              <w:ind w:left="284" w:right="211"/>
              <w:rPr>
                <w:color w:val="000000"/>
                <w:sz w:val="20"/>
                <w:szCs w:val="20"/>
              </w:rPr>
            </w:pPr>
            <w:r w:rsidRPr="007E79D6">
              <w:rPr>
                <w:color w:val="000000"/>
                <w:sz w:val="20"/>
                <w:szCs w:val="20"/>
              </w:rPr>
              <w:t xml:space="preserve">________________________ </w:t>
            </w:r>
          </w:p>
          <w:p w:rsidR="006F1F99" w:rsidRPr="007E79D6" w:rsidRDefault="006F1F99" w:rsidP="007E79D6">
            <w:pPr>
              <w:tabs>
                <w:tab w:val="left" w:pos="61"/>
              </w:tabs>
              <w:ind w:left="284" w:right="211"/>
              <w:jc w:val="right"/>
              <w:rPr>
                <w:color w:val="000000"/>
                <w:sz w:val="20"/>
                <w:szCs w:val="20"/>
              </w:rPr>
            </w:pPr>
            <w:r w:rsidRPr="007E79D6">
              <w:rPr>
                <w:color w:val="000000"/>
                <w:sz w:val="20"/>
                <w:szCs w:val="20"/>
              </w:rPr>
              <w:t>/Яковлева Т.Г./</w:t>
            </w:r>
          </w:p>
          <w:p w:rsidR="006F1F99" w:rsidRPr="007E79D6" w:rsidRDefault="006F1F99" w:rsidP="007E79D6">
            <w:pPr>
              <w:tabs>
                <w:tab w:val="left" w:pos="61"/>
              </w:tabs>
              <w:ind w:left="284" w:right="211"/>
              <w:jc w:val="right"/>
              <w:rPr>
                <w:color w:val="000000"/>
                <w:sz w:val="20"/>
                <w:szCs w:val="20"/>
              </w:rPr>
            </w:pPr>
          </w:p>
          <w:p w:rsidR="006F1F99" w:rsidRPr="007E79D6" w:rsidRDefault="006F1F99" w:rsidP="007E79D6">
            <w:pPr>
              <w:tabs>
                <w:tab w:val="left" w:pos="61"/>
              </w:tabs>
              <w:ind w:left="284" w:right="211"/>
              <w:rPr>
                <w:color w:val="000000"/>
                <w:sz w:val="20"/>
                <w:szCs w:val="20"/>
              </w:rPr>
            </w:pPr>
            <w:r w:rsidRPr="007E79D6">
              <w:rPr>
                <w:color w:val="000000"/>
                <w:sz w:val="20"/>
                <w:szCs w:val="20"/>
              </w:rPr>
              <w:t>Приказ №81.1 от «30» 08   2023 г.</w:t>
            </w:r>
          </w:p>
          <w:p w:rsidR="006F1F99" w:rsidRPr="007E79D6" w:rsidRDefault="006F1F99" w:rsidP="007E79D6">
            <w:pPr>
              <w:ind w:left="284" w:right="211"/>
              <w:rPr>
                <w:color w:val="000000"/>
                <w:sz w:val="20"/>
                <w:szCs w:val="20"/>
              </w:rPr>
            </w:pPr>
          </w:p>
        </w:tc>
        <w:tc>
          <w:tcPr>
            <w:tcW w:w="3115" w:type="dxa"/>
          </w:tcPr>
          <w:p w:rsidR="006F1F99" w:rsidRPr="007E79D6" w:rsidRDefault="006F1F99" w:rsidP="007E79D6">
            <w:pPr>
              <w:ind w:left="2"/>
              <w:rPr>
                <w:color w:val="000000"/>
                <w:sz w:val="20"/>
                <w:szCs w:val="20"/>
              </w:rPr>
            </w:pPr>
            <w:r w:rsidRPr="007E79D6">
              <w:rPr>
                <w:color w:val="000000"/>
                <w:sz w:val="20"/>
                <w:szCs w:val="20"/>
              </w:rPr>
              <w:t>УТВЕРЖДЕНО</w:t>
            </w:r>
          </w:p>
          <w:p w:rsidR="006F1F99" w:rsidRPr="007E79D6" w:rsidRDefault="006F1F99" w:rsidP="007E79D6">
            <w:pPr>
              <w:ind w:left="2"/>
              <w:rPr>
                <w:color w:val="000000"/>
                <w:sz w:val="20"/>
                <w:szCs w:val="20"/>
              </w:rPr>
            </w:pPr>
            <w:r w:rsidRPr="007E79D6">
              <w:rPr>
                <w:color w:val="000000"/>
                <w:sz w:val="20"/>
                <w:szCs w:val="20"/>
              </w:rPr>
              <w:t>Директор школы</w:t>
            </w:r>
          </w:p>
          <w:p w:rsidR="006F1F99" w:rsidRPr="007E79D6" w:rsidRDefault="006F1F99" w:rsidP="007E79D6">
            <w:pPr>
              <w:ind w:left="2"/>
              <w:rPr>
                <w:color w:val="000000"/>
                <w:sz w:val="20"/>
                <w:szCs w:val="20"/>
              </w:rPr>
            </w:pPr>
            <w:r w:rsidRPr="007E79D6">
              <w:rPr>
                <w:color w:val="000000"/>
                <w:sz w:val="20"/>
                <w:szCs w:val="20"/>
              </w:rPr>
              <w:t xml:space="preserve">___________________ </w:t>
            </w:r>
          </w:p>
          <w:p w:rsidR="006F1F99" w:rsidRPr="007E79D6" w:rsidRDefault="006F1F99" w:rsidP="007E79D6">
            <w:pPr>
              <w:ind w:left="2"/>
              <w:jc w:val="right"/>
              <w:rPr>
                <w:color w:val="000000"/>
                <w:sz w:val="20"/>
                <w:szCs w:val="20"/>
              </w:rPr>
            </w:pPr>
            <w:r w:rsidRPr="007E79D6">
              <w:rPr>
                <w:color w:val="000000"/>
                <w:sz w:val="20"/>
                <w:szCs w:val="20"/>
              </w:rPr>
              <w:t>/Цоктоева Е.В./</w:t>
            </w:r>
          </w:p>
          <w:p w:rsidR="006F1F99" w:rsidRPr="007E79D6" w:rsidRDefault="006F1F99" w:rsidP="007E79D6">
            <w:pPr>
              <w:ind w:left="2"/>
              <w:jc w:val="center"/>
              <w:rPr>
                <w:color w:val="000000"/>
                <w:sz w:val="20"/>
                <w:szCs w:val="20"/>
              </w:rPr>
            </w:pPr>
          </w:p>
          <w:p w:rsidR="006F1F99" w:rsidRPr="007E79D6" w:rsidRDefault="006F1F99" w:rsidP="007E79D6">
            <w:pPr>
              <w:ind w:left="2"/>
              <w:rPr>
                <w:color w:val="000000"/>
                <w:sz w:val="20"/>
                <w:szCs w:val="20"/>
              </w:rPr>
            </w:pPr>
            <w:r w:rsidRPr="007E79D6">
              <w:rPr>
                <w:color w:val="000000"/>
                <w:sz w:val="20"/>
                <w:szCs w:val="20"/>
              </w:rPr>
              <w:t>Приказ №81.1 от «30» 08   2023 г.</w:t>
            </w:r>
          </w:p>
          <w:p w:rsidR="006F1F99" w:rsidRPr="007E79D6" w:rsidRDefault="006F1F99" w:rsidP="007E79D6">
            <w:pPr>
              <w:ind w:left="284" w:right="211"/>
              <w:rPr>
                <w:color w:val="000000"/>
                <w:sz w:val="20"/>
                <w:szCs w:val="20"/>
              </w:rPr>
            </w:pPr>
          </w:p>
        </w:tc>
      </w:tr>
    </w:tbl>
    <w:p w:rsidR="006F1F99" w:rsidRPr="007E79D6" w:rsidRDefault="006F1F99" w:rsidP="007E79D6">
      <w:pPr>
        <w:ind w:left="284" w:right="-214"/>
        <w:rPr>
          <w:sz w:val="28"/>
          <w:szCs w:val="28"/>
        </w:rPr>
      </w:pPr>
    </w:p>
    <w:p w:rsidR="006F1F99" w:rsidRPr="007E79D6" w:rsidRDefault="006F1F99" w:rsidP="007E79D6">
      <w:pPr>
        <w:ind w:left="284" w:right="211"/>
        <w:rPr>
          <w:sz w:val="28"/>
          <w:szCs w:val="28"/>
        </w:rPr>
      </w:pPr>
      <w:r w:rsidRPr="007E79D6">
        <w:rPr>
          <w:color w:val="000000"/>
          <w:sz w:val="28"/>
          <w:szCs w:val="28"/>
        </w:rPr>
        <w:t>‌</w:t>
      </w:r>
    </w:p>
    <w:p w:rsidR="006F1F99" w:rsidRPr="007E79D6" w:rsidRDefault="006F1F99" w:rsidP="007E79D6">
      <w:pPr>
        <w:ind w:left="284" w:right="211"/>
        <w:rPr>
          <w:sz w:val="28"/>
          <w:szCs w:val="28"/>
        </w:rPr>
      </w:pPr>
    </w:p>
    <w:p w:rsidR="006F1F99" w:rsidRPr="007E79D6" w:rsidRDefault="006F1F99" w:rsidP="007E79D6">
      <w:pPr>
        <w:ind w:left="284" w:right="211"/>
        <w:rPr>
          <w:sz w:val="28"/>
          <w:szCs w:val="28"/>
        </w:rPr>
      </w:pPr>
    </w:p>
    <w:p w:rsidR="006F1F99" w:rsidRPr="007E79D6" w:rsidRDefault="006F1F99" w:rsidP="007E79D6">
      <w:pPr>
        <w:ind w:left="284" w:right="211"/>
        <w:rPr>
          <w:sz w:val="28"/>
          <w:szCs w:val="28"/>
        </w:rPr>
      </w:pPr>
    </w:p>
    <w:p w:rsidR="006F1F99" w:rsidRPr="007E79D6" w:rsidRDefault="006F1F99" w:rsidP="007E79D6">
      <w:pPr>
        <w:spacing w:line="408" w:lineRule="auto"/>
        <w:ind w:left="284" w:right="211"/>
        <w:jc w:val="center"/>
        <w:rPr>
          <w:sz w:val="20"/>
          <w:szCs w:val="20"/>
        </w:rPr>
      </w:pPr>
      <w:r w:rsidRPr="007E79D6">
        <w:rPr>
          <w:b/>
          <w:color w:val="000000"/>
          <w:sz w:val="20"/>
          <w:szCs w:val="20"/>
        </w:rPr>
        <w:t>РАБОЧАЯ ПРОГРАММА</w:t>
      </w:r>
    </w:p>
    <w:p w:rsidR="006F1F99" w:rsidRPr="007E79D6" w:rsidRDefault="006F1F99" w:rsidP="007E79D6">
      <w:pPr>
        <w:ind w:left="284" w:right="211"/>
        <w:jc w:val="center"/>
        <w:rPr>
          <w:sz w:val="20"/>
          <w:szCs w:val="20"/>
        </w:rPr>
      </w:pPr>
    </w:p>
    <w:p w:rsidR="006F1F99" w:rsidRPr="007E79D6" w:rsidRDefault="006F1F99" w:rsidP="007E79D6">
      <w:pPr>
        <w:ind w:left="284" w:right="211"/>
        <w:jc w:val="center"/>
        <w:rPr>
          <w:sz w:val="20"/>
          <w:szCs w:val="20"/>
        </w:rPr>
      </w:pPr>
      <w:r w:rsidRPr="007E79D6">
        <w:rPr>
          <w:b/>
          <w:color w:val="000000"/>
          <w:sz w:val="20"/>
          <w:szCs w:val="20"/>
        </w:rPr>
        <w:t>учебного предмета «Обществознание. Углубленный уровень»</w:t>
      </w:r>
    </w:p>
    <w:p w:rsidR="006F1F99" w:rsidRPr="007E79D6" w:rsidRDefault="006F1F99" w:rsidP="007E79D6">
      <w:pPr>
        <w:ind w:left="284" w:right="211"/>
        <w:jc w:val="center"/>
        <w:rPr>
          <w:sz w:val="20"/>
          <w:szCs w:val="20"/>
        </w:rPr>
      </w:pPr>
      <w:r w:rsidRPr="007E79D6">
        <w:rPr>
          <w:color w:val="000000"/>
          <w:sz w:val="20"/>
          <w:szCs w:val="20"/>
        </w:rPr>
        <w:t xml:space="preserve">для </w:t>
      </w:r>
      <w:proofErr w:type="gramStart"/>
      <w:r w:rsidRPr="007E79D6">
        <w:rPr>
          <w:color w:val="000000"/>
          <w:sz w:val="20"/>
          <w:szCs w:val="20"/>
        </w:rPr>
        <w:t>обучающихся</w:t>
      </w:r>
      <w:proofErr w:type="gramEnd"/>
      <w:r w:rsidRPr="007E79D6">
        <w:rPr>
          <w:color w:val="000000"/>
          <w:sz w:val="20"/>
          <w:szCs w:val="20"/>
        </w:rPr>
        <w:t xml:space="preserve"> 10 класса </w:t>
      </w:r>
    </w:p>
    <w:p w:rsidR="006F1F99" w:rsidRPr="007E79D6" w:rsidRDefault="006F1F99" w:rsidP="007E79D6">
      <w:pPr>
        <w:ind w:left="284" w:right="211"/>
        <w:jc w:val="center"/>
        <w:rPr>
          <w:sz w:val="20"/>
          <w:szCs w:val="20"/>
        </w:rPr>
      </w:pPr>
    </w:p>
    <w:p w:rsidR="006F1F99" w:rsidRPr="007E79D6" w:rsidRDefault="006F1F99" w:rsidP="007E79D6">
      <w:pPr>
        <w:ind w:left="284" w:right="211"/>
        <w:jc w:val="center"/>
      </w:pPr>
    </w:p>
    <w:p w:rsidR="006F1F99" w:rsidRPr="007E79D6" w:rsidRDefault="006F1F99" w:rsidP="007E79D6">
      <w:pPr>
        <w:ind w:left="284" w:right="211"/>
        <w:jc w:val="center"/>
      </w:pPr>
    </w:p>
    <w:p w:rsidR="006F1F99" w:rsidRPr="007E79D6" w:rsidRDefault="006F1F99" w:rsidP="007E79D6">
      <w:pPr>
        <w:ind w:left="284" w:right="211"/>
        <w:jc w:val="center"/>
      </w:pPr>
    </w:p>
    <w:p w:rsidR="006F1F99" w:rsidRPr="007E79D6" w:rsidRDefault="006F1F99" w:rsidP="007E79D6">
      <w:pPr>
        <w:ind w:left="284" w:right="211"/>
        <w:jc w:val="center"/>
      </w:pPr>
    </w:p>
    <w:p w:rsidR="006F1F99" w:rsidRPr="007E79D6" w:rsidRDefault="006F1F99" w:rsidP="007E79D6">
      <w:pPr>
        <w:ind w:left="284" w:right="211"/>
        <w:jc w:val="center"/>
      </w:pPr>
    </w:p>
    <w:p w:rsidR="006F1F99" w:rsidRPr="007E79D6" w:rsidRDefault="006F1F99" w:rsidP="007E79D6">
      <w:pPr>
        <w:ind w:left="284" w:right="211"/>
        <w:jc w:val="right"/>
        <w:rPr>
          <w:sz w:val="20"/>
          <w:szCs w:val="20"/>
        </w:rPr>
      </w:pPr>
      <w:r w:rsidRPr="007E79D6">
        <w:rPr>
          <w:sz w:val="20"/>
          <w:szCs w:val="20"/>
        </w:rPr>
        <w:t>Составитель: Бельская Татьяна Викторовна</w:t>
      </w:r>
    </w:p>
    <w:p w:rsidR="006F1F99" w:rsidRPr="007E79D6" w:rsidRDefault="006F1F99" w:rsidP="007E79D6">
      <w:pPr>
        <w:ind w:left="284" w:right="211"/>
        <w:jc w:val="right"/>
        <w:rPr>
          <w:sz w:val="20"/>
          <w:szCs w:val="20"/>
        </w:rPr>
      </w:pPr>
      <w:r w:rsidRPr="007E79D6">
        <w:rPr>
          <w:sz w:val="20"/>
          <w:szCs w:val="20"/>
        </w:rPr>
        <w:t>учитель истории</w:t>
      </w:r>
    </w:p>
    <w:p w:rsidR="006F1F99" w:rsidRPr="007E79D6" w:rsidRDefault="006F1F99" w:rsidP="007E79D6">
      <w:pPr>
        <w:ind w:left="284" w:right="211"/>
        <w:jc w:val="center"/>
        <w:rPr>
          <w:sz w:val="20"/>
          <w:szCs w:val="20"/>
        </w:rPr>
      </w:pPr>
    </w:p>
    <w:p w:rsidR="006F1F99" w:rsidRPr="007E79D6" w:rsidRDefault="006F1F99" w:rsidP="007E79D6">
      <w:pPr>
        <w:ind w:left="284" w:right="211"/>
        <w:jc w:val="center"/>
      </w:pPr>
    </w:p>
    <w:p w:rsidR="006F1F99" w:rsidRPr="007E79D6" w:rsidRDefault="006F1F99" w:rsidP="007E79D6">
      <w:pPr>
        <w:ind w:left="284" w:right="211"/>
        <w:jc w:val="center"/>
        <w:rPr>
          <w:b/>
          <w:color w:val="000000"/>
          <w:sz w:val="28"/>
        </w:rPr>
      </w:pPr>
      <w:bookmarkStart w:id="2" w:name="f9a345b0-6ed1-40cd-b134-a0627a792844"/>
    </w:p>
    <w:p w:rsidR="006F1F99" w:rsidRPr="007E79D6" w:rsidRDefault="006F1F99" w:rsidP="007E79D6">
      <w:pPr>
        <w:ind w:left="284" w:right="211"/>
        <w:jc w:val="center"/>
        <w:rPr>
          <w:b/>
          <w:color w:val="000000"/>
          <w:sz w:val="28"/>
        </w:rPr>
      </w:pPr>
    </w:p>
    <w:p w:rsidR="006F1F99" w:rsidRPr="007E79D6" w:rsidRDefault="006F1F99" w:rsidP="007E79D6">
      <w:pPr>
        <w:ind w:left="284" w:right="211"/>
        <w:jc w:val="center"/>
        <w:rPr>
          <w:sz w:val="20"/>
          <w:szCs w:val="20"/>
        </w:rPr>
      </w:pPr>
      <w:r w:rsidRPr="007E79D6">
        <w:rPr>
          <w:b/>
          <w:color w:val="000000"/>
          <w:sz w:val="20"/>
          <w:szCs w:val="20"/>
        </w:rPr>
        <w:t xml:space="preserve">с. Хонхолой </w:t>
      </w:r>
      <w:bookmarkEnd w:id="2"/>
      <w:r w:rsidRPr="007E79D6">
        <w:rPr>
          <w:b/>
          <w:color w:val="000000"/>
          <w:sz w:val="20"/>
          <w:szCs w:val="20"/>
        </w:rPr>
        <w:t xml:space="preserve">‌ </w:t>
      </w:r>
      <w:bookmarkStart w:id="3" w:name="5f054d67-7e13-4d44-b6f5-418ed22395c6"/>
      <w:r w:rsidRPr="007E79D6">
        <w:rPr>
          <w:b/>
          <w:color w:val="000000"/>
          <w:sz w:val="20"/>
          <w:szCs w:val="20"/>
        </w:rPr>
        <w:t>2023 -2024 учебный год</w:t>
      </w:r>
      <w:bookmarkEnd w:id="3"/>
      <w:r w:rsidRPr="007E79D6">
        <w:rPr>
          <w:b/>
          <w:color w:val="000000"/>
          <w:sz w:val="20"/>
          <w:szCs w:val="20"/>
        </w:rPr>
        <w:t>‌</w:t>
      </w:r>
      <w:r w:rsidRPr="007E79D6">
        <w:rPr>
          <w:color w:val="000000"/>
          <w:sz w:val="20"/>
          <w:szCs w:val="20"/>
        </w:rPr>
        <w:t>​</w:t>
      </w:r>
    </w:p>
    <w:p w:rsidR="005E0E0F" w:rsidRDefault="005E0E0F" w:rsidP="005E0E0F">
      <w:pPr>
        <w:widowControl/>
        <w:autoSpaceDE/>
        <w:autoSpaceDN/>
        <w:spacing w:after="160"/>
        <w:ind w:firstLine="227"/>
        <w:jc w:val="center"/>
        <w:rPr>
          <w:sz w:val="18"/>
          <w:szCs w:val="24"/>
          <w:lang w:eastAsia="ru-RU"/>
        </w:rPr>
      </w:pPr>
    </w:p>
    <w:p w:rsidR="00DF070E" w:rsidRDefault="00DF070E" w:rsidP="00DF070E">
      <w:pPr>
        <w:pStyle w:val="TableParagraph"/>
        <w:ind w:left="0"/>
        <w:rPr>
          <w:sz w:val="18"/>
          <w:szCs w:val="24"/>
          <w:lang w:eastAsia="ru-RU"/>
        </w:rPr>
      </w:pPr>
    </w:p>
    <w:p w:rsidR="00CF6D0E" w:rsidRPr="00AB3C38" w:rsidRDefault="005E0E0F" w:rsidP="00AB3C38">
      <w:pPr>
        <w:pStyle w:val="TableParagraph"/>
      </w:pPr>
      <w:r w:rsidRPr="00AB3C38">
        <w:lastRenderedPageBreak/>
        <w:t>ПОЯСНИТЕЛЬНАЯ ЗАПИСКА</w:t>
      </w:r>
    </w:p>
    <w:p w:rsidR="00CF6D0E" w:rsidRPr="00AB3C38" w:rsidRDefault="00DF070E" w:rsidP="00AB3C38">
      <w:pPr>
        <w:pStyle w:val="TableParagraph"/>
      </w:pPr>
      <w:r w:rsidRPr="00AB3C38">
        <w:t xml:space="preserve">   </w:t>
      </w:r>
      <w:r w:rsidR="005E0E0F" w:rsidRPr="00AB3C38">
        <w:t>Примерная рабочая прогр</w:t>
      </w:r>
      <w:r w:rsidR="002B545B" w:rsidRPr="00AB3C38">
        <w:t>амма по обществознанию углублён</w:t>
      </w:r>
      <w:r w:rsidR="005E0E0F" w:rsidRPr="00AB3C38">
        <w:t>ного уровня составлена на основе требований к результатам освоения основной образов</w:t>
      </w:r>
      <w:r w:rsidR="002B545B" w:rsidRPr="00AB3C38">
        <w:t>ательной программы, представлен</w:t>
      </w:r>
      <w:r w:rsidR="005E0E0F" w:rsidRPr="00AB3C38">
        <w:t>ных в Федеральном государс</w:t>
      </w:r>
      <w:r w:rsidR="002B545B" w:rsidRPr="00AB3C38">
        <w:t>твенном образовательном стандар</w:t>
      </w:r>
      <w:r w:rsidR="005E0E0F" w:rsidRPr="00AB3C38">
        <w:t>те среднего общего образования, в соответствии с Концепцией преподавания учебного предмета «Обществознание» (2018 г.), а также с учётом Примерной программы воспитания (2022 г.). Примерная рабочая прогр</w:t>
      </w:r>
      <w:r w:rsidR="002B545B" w:rsidRPr="00AB3C38">
        <w:t>амма по обществознанию углублён</w:t>
      </w:r>
      <w:r w:rsidR="005E0E0F" w:rsidRPr="00AB3C38">
        <w:t xml:space="preserve">ного уровня реализует принцип преемственности примерных рабочих образовательных программ основного общего и средне­ го общего образования и ориентирована на расширение и </w:t>
      </w:r>
      <w:r w:rsidR="002B545B" w:rsidRPr="00AB3C38">
        <w:t>углуб</w:t>
      </w:r>
      <w:r w:rsidR="005E0E0F" w:rsidRPr="00AB3C38">
        <w:t>ление содержания, представ</w:t>
      </w:r>
      <w:r w:rsidR="002B545B" w:rsidRPr="00AB3C38">
        <w:t>ленного в Примерной рабочей про</w:t>
      </w:r>
      <w:r w:rsidR="005E0E0F" w:rsidRPr="00AB3C38">
        <w:t>грамме по обществознанию базового уровня.</w:t>
      </w:r>
    </w:p>
    <w:p w:rsidR="00CF6D0E" w:rsidRPr="00AB3C38" w:rsidRDefault="00CF6D0E" w:rsidP="00AB3C38">
      <w:pPr>
        <w:pStyle w:val="TableParagraph"/>
      </w:pPr>
    </w:p>
    <w:p w:rsidR="00CF6D0E" w:rsidRPr="00AB3C38" w:rsidRDefault="005E0E0F" w:rsidP="00AB3C38">
      <w:pPr>
        <w:pStyle w:val="TableParagraph"/>
      </w:pPr>
      <w:r w:rsidRPr="00AB3C38">
        <w:t>ОБЩАЯ ХАРАКТЕРИСТИКА УЧЕБНОГО ПРЕДМЕТА</w:t>
      </w:r>
    </w:p>
    <w:p w:rsidR="00CF6D0E" w:rsidRPr="00AB3C38" w:rsidRDefault="005E0E0F" w:rsidP="00AB3C38">
      <w:pPr>
        <w:pStyle w:val="TableParagraph"/>
      </w:pPr>
      <w:r w:rsidRPr="00AB3C38">
        <w:t>«ОБЩЕСТВОЗНАНИЕ»</w:t>
      </w:r>
    </w:p>
    <w:p w:rsidR="00CF6D0E" w:rsidRPr="00AB3C38" w:rsidRDefault="005E0E0F" w:rsidP="00AB3C38">
      <w:pPr>
        <w:pStyle w:val="TableParagraph"/>
      </w:pPr>
      <w:proofErr w:type="gramStart"/>
      <w:r w:rsidRPr="00AB3C38">
        <w:t xml:space="preserve">Учебный предмет «Обществознание» выполняет ведущую роль в реализации школой функции интеграции молодёжи в современное общество, направляет и обеспечивает условия </w:t>
      </w:r>
      <w:r w:rsidR="002B545B" w:rsidRPr="00AB3C38">
        <w:t>фор</w:t>
      </w:r>
      <w:r w:rsidRPr="00AB3C38">
        <w:t>мирования российской гражданской идентичности, освоения традиционных ценностей многонационального российского на­ рода, социализации старших п</w:t>
      </w:r>
      <w:r w:rsidR="002B545B" w:rsidRPr="00AB3C38">
        <w:t>одростков, их готовности к само</w:t>
      </w:r>
      <w:r w:rsidRPr="00AB3C38">
        <w:t>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w:t>
      </w:r>
      <w:r w:rsidR="002B545B" w:rsidRPr="00AB3C38">
        <w:t>й и соци</w:t>
      </w:r>
      <w:r w:rsidRPr="00AB3C38">
        <w:t>альной значимости.</w:t>
      </w:r>
      <w:proofErr w:type="gramEnd"/>
    </w:p>
    <w:p w:rsidR="00135F2E" w:rsidRPr="00AB3C38" w:rsidRDefault="00135F2E" w:rsidP="00AB3C38">
      <w:pPr>
        <w:pStyle w:val="TableParagraph"/>
      </w:pPr>
      <w:r w:rsidRPr="00AB3C38">
        <w:rPr>
          <w:szCs w:val="20"/>
        </w:rPr>
        <w:t xml:space="preserve">        </w:t>
      </w:r>
      <w:r w:rsidR="00DF070E" w:rsidRPr="00AB3C38">
        <w:t>Содержание учебного предм</w:t>
      </w:r>
      <w:r w:rsidR="00AB3C38" w:rsidRPr="00AB3C38">
        <w:t>ета ориентируется на систему те</w:t>
      </w:r>
      <w:r w:rsidR="00DF070E" w:rsidRPr="00AB3C38">
        <w:t>оретических знаний, тради</w:t>
      </w:r>
      <w:r w:rsidR="00AB3C38" w:rsidRPr="00AB3C38">
        <w:t>ционные ценности российского об</w:t>
      </w:r>
      <w:r w:rsidR="00DF070E" w:rsidRPr="00AB3C38">
        <w:t>щества, представленные на баз</w:t>
      </w:r>
      <w:r w:rsidR="00AB3C38" w:rsidRPr="00AB3C38">
        <w:t>овом уровне, и обеспечивает пре</w:t>
      </w:r>
      <w:r w:rsidR="00DF070E" w:rsidRPr="00AB3C38">
        <w:t>емственность по отношению к обществоведчес</w:t>
      </w:r>
      <w:r w:rsidR="00AB3C38" w:rsidRPr="00AB3C38">
        <w:t>кому курсу уров</w:t>
      </w:r>
      <w:r w:rsidR="00DF070E" w:rsidRPr="00AB3C38">
        <w:t>ня основного общего образования путём углублённого изучения ряда социальных процессов и явлений. Наряду с этим вводится ряд новых, более сложных</w:t>
      </w:r>
      <w:r w:rsidR="00AB3C38" w:rsidRPr="00AB3C38">
        <w:t xml:space="preserve"> компонентов содержания, включа</w:t>
      </w:r>
      <w:r w:rsidR="00DF070E" w:rsidRPr="00AB3C38">
        <w:t>ющих знания, социальны</w:t>
      </w:r>
      <w:r w:rsidR="00AB3C38" w:rsidRPr="00AB3C38">
        <w:t>е навыки, нормы и принципы пове</w:t>
      </w:r>
      <w:r w:rsidR="00DF070E" w:rsidRPr="00AB3C38">
        <w:t>дения людей в обществе, правовые нормы, регулирую</w:t>
      </w:r>
      <w:r w:rsidRPr="00AB3C38">
        <w:t>щие отношения людей во всех областях жизни.</w:t>
      </w:r>
    </w:p>
    <w:p w:rsidR="00DF070E" w:rsidRPr="00AB3C38" w:rsidRDefault="00135F2E" w:rsidP="00AB3C38">
      <w:pPr>
        <w:pStyle w:val="TableParagraph"/>
        <w:rPr>
          <w:szCs w:val="20"/>
        </w:rPr>
        <w:sectPr w:rsidR="00DF070E" w:rsidRPr="00AB3C38" w:rsidSect="00D67492">
          <w:type w:val="continuous"/>
          <w:pgSz w:w="7830" w:h="12020"/>
          <w:pgMar w:top="709" w:right="620" w:bottom="280" w:left="620" w:header="720" w:footer="720" w:gutter="0"/>
          <w:cols w:space="720"/>
        </w:sectPr>
      </w:pPr>
      <w:r w:rsidRPr="00AB3C38">
        <w:t xml:space="preserve">      Сохранение интегративного характера предмета на </w:t>
      </w:r>
      <w:r w:rsidR="00AB3C38" w:rsidRPr="00AB3C38">
        <w:t>углублён</w:t>
      </w:r>
      <w:r w:rsidRPr="00AB3C38">
        <w:t xml:space="preserve">ном уровне предполагает включение в его содержание тех </w:t>
      </w:r>
      <w:r w:rsidR="00AB3C38" w:rsidRPr="00AB3C38">
        <w:t>ком</w:t>
      </w:r>
      <w:r w:rsidRPr="00AB3C38">
        <w:t xml:space="preserve">понентов, которые создают целостное и достаточно полное </w:t>
      </w:r>
      <w:proofErr w:type="gramStart"/>
      <w:r w:rsidRPr="00AB3C38">
        <w:t>пред­ ставление</w:t>
      </w:r>
      <w:proofErr w:type="gramEnd"/>
      <w:r w:rsidRPr="00AB3C38">
        <w:t xml:space="preserve"> обо всех основных сторонах развития общества, о </w:t>
      </w:r>
      <w:r w:rsidR="00AB3C38" w:rsidRPr="00AB3C38">
        <w:t>де</w:t>
      </w:r>
      <w:r w:rsidRPr="00AB3C38">
        <w:t>ятельности человека как субъекта общественных отношений, также способах их регулирования.</w:t>
      </w:r>
    </w:p>
    <w:p w:rsidR="00CF6D0E" w:rsidRPr="00135F2E" w:rsidRDefault="00135F2E" w:rsidP="00135F2E">
      <w:pPr>
        <w:pStyle w:val="TableParagraph"/>
        <w:jc w:val="both"/>
      </w:pPr>
      <w:r>
        <w:lastRenderedPageBreak/>
        <w:t xml:space="preserve">     </w:t>
      </w:r>
      <w:r w:rsidR="005E0E0F" w:rsidRPr="00135F2E">
        <w:t xml:space="preserve">Каждый из содержательных компонентов, которые представлены и на базовом уровне, </w:t>
      </w:r>
      <w:proofErr w:type="gramStart"/>
      <w:r w:rsidR="005E0E0F" w:rsidRPr="00135F2E">
        <w:t>рас­ крывается</w:t>
      </w:r>
      <w:proofErr w:type="gramEnd"/>
      <w:r w:rsidR="005E0E0F" w:rsidRPr="00135F2E">
        <w:t xml:space="preserve"> в углублённом курсе в более широком многообразии связей и отношений. Кроме того, содержание предмета </w:t>
      </w:r>
      <w:proofErr w:type="gramStart"/>
      <w:r w:rsidR="005E0E0F" w:rsidRPr="00135F2E">
        <w:t>дополне­ но</w:t>
      </w:r>
      <w:proofErr w:type="gramEnd"/>
      <w:r w:rsidR="005E0E0F" w:rsidRPr="00135F2E">
        <w:t xml:space="preserve"> рядом вопросов, связанных с логикой и методологией позна­ ния социума различными социальными науками. Усилено </w:t>
      </w:r>
      <w:proofErr w:type="gramStart"/>
      <w:r w:rsidR="005E0E0F" w:rsidRPr="00135F2E">
        <w:t>вни­ мание</w:t>
      </w:r>
      <w:proofErr w:type="gramEnd"/>
      <w:r w:rsidR="005E0E0F" w:rsidRPr="00135F2E">
        <w:t xml:space="preserve">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w:t>
      </w:r>
      <w:proofErr w:type="gramStart"/>
      <w:r w:rsidR="005E0E0F" w:rsidRPr="00135F2E">
        <w:t>спосо­ бов</w:t>
      </w:r>
      <w:proofErr w:type="gramEnd"/>
      <w:r w:rsidR="005E0E0F" w:rsidRPr="00135F2E">
        <w:t>) познания, их применения при работе как с адаптирован­ ными, так и неадаптированными источниками информации</w:t>
      </w:r>
    </w:p>
    <w:p w:rsidR="00CF6D0E" w:rsidRPr="00135F2E" w:rsidRDefault="005E0E0F" w:rsidP="00135F2E">
      <w:pPr>
        <w:pStyle w:val="TableParagraph"/>
        <w:jc w:val="both"/>
      </w:pPr>
      <w:r w:rsidRPr="00135F2E">
        <w:t>в условиях возрастания роли массовых коммуникаций.</w:t>
      </w:r>
    </w:p>
    <w:p w:rsidR="00CF6D0E" w:rsidRPr="00135F2E" w:rsidRDefault="00135F2E" w:rsidP="00135F2E">
      <w:pPr>
        <w:pStyle w:val="TableParagraph"/>
        <w:jc w:val="both"/>
      </w:pPr>
      <w:r>
        <w:t xml:space="preserve">     </w:t>
      </w:r>
      <w:r w:rsidR="005E0E0F" w:rsidRPr="00135F2E">
        <w:t xml:space="preserve">Содержание учебного предмета ориентировано на </w:t>
      </w:r>
      <w:proofErr w:type="gramStart"/>
      <w:r w:rsidR="005E0E0F" w:rsidRPr="00135F2E">
        <w:t>познава­ тельную</w:t>
      </w:r>
      <w:proofErr w:type="gramEnd"/>
      <w:r w:rsidR="005E0E0F" w:rsidRPr="00135F2E">
        <w:t xml:space="preserve"> деятельность, опирающуюся как на традиционные формы коммуникации, так и на цифровую среду, интерактив­ ные образовательные технологии, визуализированные данные, схемы, моделирование жизненных ситуаций.</w:t>
      </w:r>
    </w:p>
    <w:p w:rsidR="00CF6D0E" w:rsidRPr="00135F2E" w:rsidRDefault="005E0E0F" w:rsidP="00135F2E">
      <w:pPr>
        <w:pStyle w:val="TableParagraph"/>
        <w:jc w:val="both"/>
      </w:pPr>
      <w:r w:rsidRPr="00135F2E">
        <w:t xml:space="preserve">Изучение обществознания на углублённом уровне </w:t>
      </w:r>
      <w:proofErr w:type="gramStart"/>
      <w:r w:rsidRPr="00135F2E">
        <w:t>предпола­ гает</w:t>
      </w:r>
      <w:proofErr w:type="gramEnd"/>
      <w:r w:rsidRPr="00135F2E">
        <w:t xml:space="preserve"> получение обучающимися широкого (развёрнутого) опыта учебно­исследовательской деятельности, характерной для выс­ шего образования.</w:t>
      </w:r>
    </w:p>
    <w:p w:rsidR="00CF6D0E" w:rsidRPr="00135F2E" w:rsidRDefault="00135F2E" w:rsidP="00135F2E">
      <w:pPr>
        <w:pStyle w:val="TableParagraph"/>
        <w:jc w:val="both"/>
      </w:pPr>
      <w:r>
        <w:t xml:space="preserve">       </w:t>
      </w:r>
      <w:r w:rsidR="005E0E0F" w:rsidRPr="00135F2E">
        <w:t xml:space="preserve">С учётом особенностей социального взросления </w:t>
      </w:r>
      <w:proofErr w:type="gramStart"/>
      <w:r w:rsidR="005E0E0F" w:rsidRPr="00135F2E">
        <w:t>обучающих­ ся</w:t>
      </w:r>
      <w:proofErr w:type="gramEnd"/>
      <w:r w:rsidR="005E0E0F" w:rsidRPr="00135F2E">
        <w:t>, их личного социального опыта и осваиваемых ими социаль­</w:t>
      </w:r>
    </w:p>
    <w:p w:rsidR="00CF6D0E" w:rsidRPr="00135F2E" w:rsidRDefault="005E0E0F" w:rsidP="00135F2E">
      <w:pPr>
        <w:pStyle w:val="TableParagraph"/>
        <w:jc w:val="both"/>
      </w:pPr>
      <w:r w:rsidRPr="00135F2E">
        <w:t xml:space="preserve">ных практик, изменения их интересов и социальных запросов содержание учебного предмета на углублённом уровне </w:t>
      </w:r>
      <w:proofErr w:type="gramStart"/>
      <w:r w:rsidRPr="00135F2E">
        <w:t>обеспе­ чивает</w:t>
      </w:r>
      <w:proofErr w:type="gramEnd"/>
      <w:r w:rsidRPr="00135F2E">
        <w:t xml:space="preserve">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 ступления в образовательные организации, реализующие про­ граммы высшего образования.</w:t>
      </w:r>
    </w:p>
    <w:p w:rsidR="00CF6D0E" w:rsidRPr="00DF070E" w:rsidRDefault="00CF6D0E" w:rsidP="00DF070E">
      <w:pPr>
        <w:pStyle w:val="TableParagraph"/>
      </w:pPr>
    </w:p>
    <w:p w:rsidR="00CF6D0E" w:rsidRPr="00135F2E" w:rsidRDefault="005E0E0F" w:rsidP="00135F2E">
      <w:pPr>
        <w:pStyle w:val="TableParagraph"/>
        <w:jc w:val="center"/>
      </w:pPr>
      <w:r w:rsidRPr="00135F2E">
        <w:t>ЦЕЛИ ИЗУЧЕНИЯ УЧЕБНОГО ПРЕДМЕТА «ОБЩЕСТВОЗНАНИЕ»</w:t>
      </w:r>
    </w:p>
    <w:p w:rsidR="00CF6D0E" w:rsidRPr="00135F2E" w:rsidRDefault="00135F2E" w:rsidP="00135F2E">
      <w:pPr>
        <w:pStyle w:val="TableParagraph"/>
        <w:jc w:val="both"/>
      </w:pPr>
      <w:r>
        <w:t xml:space="preserve">     </w:t>
      </w:r>
      <w:r w:rsidR="005E0E0F" w:rsidRPr="00135F2E">
        <w:t>Целями изучения учебного предмета «Обществознание» углублённого уровня являются:</w:t>
      </w:r>
    </w:p>
    <w:p w:rsidR="00CF6D0E" w:rsidRPr="00135F2E" w:rsidRDefault="005E0E0F" w:rsidP="00135F2E">
      <w:pPr>
        <w:pStyle w:val="TableParagraph"/>
        <w:jc w:val="both"/>
        <w:rPr>
          <w:szCs w:val="20"/>
        </w:rPr>
      </w:pPr>
      <w:r w:rsidRPr="00135F2E">
        <w:rPr>
          <w:szCs w:val="20"/>
        </w:rPr>
        <w:t xml:space="preserve">воспитание общероссийской идентичности, гражданской </w:t>
      </w:r>
      <w:proofErr w:type="gramStart"/>
      <w:r w:rsidRPr="00135F2E">
        <w:rPr>
          <w:szCs w:val="20"/>
        </w:rPr>
        <w:t>ответ­ ственности</w:t>
      </w:r>
      <w:proofErr w:type="gramEnd"/>
      <w:r w:rsidRPr="00135F2E">
        <w:rPr>
          <w:szCs w:val="20"/>
        </w:rPr>
        <w:t xml:space="preserve">, патриотизма, правовой культуры и правосознания, уважения к социальным нормам и моральным ценностям, при­ верженности правовым принципам, закреплённым в </w:t>
      </w:r>
      <w:r w:rsidR="00135F2E">
        <w:rPr>
          <w:szCs w:val="20"/>
        </w:rPr>
        <w:t>Конститу</w:t>
      </w:r>
      <w:r w:rsidRPr="00135F2E">
        <w:rPr>
          <w:szCs w:val="20"/>
        </w:rPr>
        <w:t xml:space="preserve">ции </w:t>
      </w:r>
      <w:r w:rsidRPr="00135F2E">
        <w:rPr>
          <w:szCs w:val="20"/>
        </w:rPr>
        <w:lastRenderedPageBreak/>
        <w:t>Российской Федерации и законодательстве РФ;</w:t>
      </w:r>
    </w:p>
    <w:p w:rsidR="00CF6D0E" w:rsidRPr="00135F2E" w:rsidRDefault="005E0E0F" w:rsidP="00135F2E">
      <w:pPr>
        <w:pStyle w:val="TableParagraph"/>
        <w:jc w:val="both"/>
        <w:rPr>
          <w:szCs w:val="20"/>
        </w:rPr>
      </w:pPr>
      <w:r w:rsidRPr="00135F2E">
        <w:rPr>
          <w:szCs w:val="20"/>
        </w:rPr>
        <w:t xml:space="preserve">развитие духовно­нравственных позиций и приоритетов </w:t>
      </w:r>
      <w:proofErr w:type="gramStart"/>
      <w:r w:rsidRPr="00135F2E">
        <w:rPr>
          <w:szCs w:val="20"/>
        </w:rPr>
        <w:t>лич­ ности</w:t>
      </w:r>
      <w:proofErr w:type="gramEnd"/>
      <w:r w:rsidRPr="00135F2E">
        <w:rPr>
          <w:szCs w:val="20"/>
        </w:rPr>
        <w:t xml:space="preserve"> в период ранней юно</w:t>
      </w:r>
      <w:r w:rsidR="00135F2E">
        <w:rPr>
          <w:szCs w:val="20"/>
        </w:rPr>
        <w:t>сти, правового сознания, полити</w:t>
      </w:r>
      <w:r w:rsidRPr="00135F2E">
        <w:rPr>
          <w:szCs w:val="20"/>
        </w:rPr>
        <w:t>ческой культуры, экономического об</w:t>
      </w:r>
      <w:r w:rsidR="00135F2E">
        <w:rPr>
          <w:szCs w:val="20"/>
        </w:rPr>
        <w:t>раза мышления, функ</w:t>
      </w:r>
      <w:r w:rsidRPr="00135F2E">
        <w:rPr>
          <w:szCs w:val="20"/>
        </w:rPr>
        <w:t>циональной грамотности, способности к предстоящему само­ определению в различных областях жизни: семейной, трудовой, профессиональной;</w:t>
      </w:r>
    </w:p>
    <w:p w:rsidR="00CF6D0E" w:rsidRPr="00135F2E" w:rsidRDefault="005E0E0F" w:rsidP="00135F2E">
      <w:pPr>
        <w:pStyle w:val="TableParagraph"/>
        <w:jc w:val="both"/>
        <w:rPr>
          <w:szCs w:val="20"/>
        </w:rPr>
      </w:pPr>
      <w:r w:rsidRPr="00135F2E">
        <w:rPr>
          <w:szCs w:val="20"/>
        </w:rPr>
        <w:t>освоение системы знаний,</w:t>
      </w:r>
      <w:r w:rsidR="00135F2E">
        <w:rPr>
          <w:szCs w:val="20"/>
        </w:rPr>
        <w:t xml:space="preserve"> опирающейся на системное изуче</w:t>
      </w:r>
      <w:r w:rsidRPr="00135F2E">
        <w:rPr>
          <w:szCs w:val="20"/>
        </w:rPr>
        <w:t xml:space="preserve">ние основ базовых для предмета социальных наук, </w:t>
      </w:r>
      <w:proofErr w:type="gramStart"/>
      <w:r w:rsidRPr="00135F2E">
        <w:rPr>
          <w:szCs w:val="20"/>
        </w:rPr>
        <w:t>изучаю­ щих</w:t>
      </w:r>
      <w:proofErr w:type="gramEnd"/>
      <w:r w:rsidRPr="00135F2E">
        <w:rPr>
          <w:szCs w:val="20"/>
        </w:rPr>
        <w:t xml:space="preserve">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CF6D0E" w:rsidRPr="00135F2E" w:rsidRDefault="005E0E0F" w:rsidP="00135F2E">
      <w:pPr>
        <w:pStyle w:val="TableParagraph"/>
        <w:jc w:val="both"/>
        <w:rPr>
          <w:szCs w:val="20"/>
        </w:rPr>
      </w:pPr>
      <w:r w:rsidRPr="00135F2E">
        <w:rPr>
          <w:szCs w:val="20"/>
        </w:rPr>
        <w:t>развитие комплекса умен</w:t>
      </w:r>
      <w:r w:rsidR="00135F2E">
        <w:rPr>
          <w:szCs w:val="20"/>
        </w:rPr>
        <w:t>ий, направленных на синтезирова</w:t>
      </w:r>
      <w:r w:rsidRPr="00135F2E">
        <w:rPr>
          <w:szCs w:val="20"/>
        </w:rPr>
        <w:t xml:space="preserve">ние информации из разных источников (в том числе </w:t>
      </w:r>
      <w:proofErr w:type="gramStart"/>
      <w:r w:rsidRPr="00135F2E">
        <w:rPr>
          <w:szCs w:val="20"/>
        </w:rPr>
        <w:t>неадап­ тированных</w:t>
      </w:r>
      <w:proofErr w:type="gramEnd"/>
      <w:r w:rsidRPr="00135F2E">
        <w:rPr>
          <w:szCs w:val="20"/>
        </w:rPr>
        <w:t>; цифровых и традиционных) для решения обра­ 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 кации, достижения личных финансовых целей, взаимодей­ ствия с государственными органами, финансовыми организа­ циями;</w:t>
      </w:r>
    </w:p>
    <w:p w:rsidR="00CF6D0E" w:rsidRPr="00135F2E" w:rsidRDefault="005E0E0F" w:rsidP="00135F2E">
      <w:pPr>
        <w:pStyle w:val="TableParagraph"/>
        <w:jc w:val="both"/>
        <w:rPr>
          <w:szCs w:val="20"/>
        </w:rPr>
      </w:pPr>
      <w:r w:rsidRPr="00135F2E">
        <w:rPr>
          <w:szCs w:val="20"/>
        </w:rPr>
        <w:t xml:space="preserve">овладение навыками познавательной рефлексии как </w:t>
      </w:r>
      <w:proofErr w:type="gramStart"/>
      <w:r w:rsidRPr="00135F2E">
        <w:rPr>
          <w:szCs w:val="20"/>
        </w:rPr>
        <w:t>осозна­ ния</w:t>
      </w:r>
      <w:proofErr w:type="gramEnd"/>
      <w:r w:rsidRPr="00135F2E">
        <w:rPr>
          <w:szCs w:val="20"/>
        </w:rPr>
        <w:t xml:space="preserve"> совершаемых действий и мыслительных процессов, их результатов, границ своего знания и незнания, новых позна­ вательных задач и средств их достижения с опорой на ин­</w:t>
      </w:r>
    </w:p>
    <w:p w:rsidR="00CF6D0E" w:rsidRPr="00135F2E" w:rsidRDefault="005E0E0F" w:rsidP="00135F2E">
      <w:pPr>
        <w:pStyle w:val="TableParagraph"/>
        <w:jc w:val="both"/>
      </w:pPr>
      <w:r w:rsidRPr="00135F2E">
        <w:t xml:space="preserve">струменты (способы) социального познания, ценностные </w:t>
      </w:r>
      <w:proofErr w:type="gramStart"/>
      <w:r w:rsidRPr="00135F2E">
        <w:t>ори­ ентиры</w:t>
      </w:r>
      <w:proofErr w:type="gramEnd"/>
      <w:r w:rsidRPr="00135F2E">
        <w:t>, элементы научной методологии;</w:t>
      </w:r>
    </w:p>
    <w:p w:rsidR="00CF6D0E" w:rsidRPr="00135F2E" w:rsidRDefault="005E0E0F" w:rsidP="00135F2E">
      <w:pPr>
        <w:pStyle w:val="TableParagraph"/>
        <w:jc w:val="both"/>
        <w:rPr>
          <w:szCs w:val="20"/>
        </w:rPr>
      </w:pPr>
      <w:r w:rsidRPr="00135F2E">
        <w:rPr>
          <w:szCs w:val="20"/>
        </w:rPr>
        <w:t>обогащение опыта применения полученных знаний и умений в различных областях общественной жизни и в сферах меж­ личностных отношений; со</w:t>
      </w:r>
      <w:r w:rsidR="00135F2E">
        <w:rPr>
          <w:szCs w:val="20"/>
        </w:rPr>
        <w:t>здание условий для освоения спо</w:t>
      </w:r>
      <w:r w:rsidRPr="00135F2E">
        <w:rPr>
          <w:szCs w:val="20"/>
        </w:rPr>
        <w:t xml:space="preserve">собов успешного взаимодействия с политическими, </w:t>
      </w:r>
      <w:proofErr w:type="gramStart"/>
      <w:r w:rsidRPr="00135F2E">
        <w:rPr>
          <w:szCs w:val="20"/>
        </w:rPr>
        <w:t>правовы­ ми</w:t>
      </w:r>
      <w:proofErr w:type="gramEnd"/>
      <w:r w:rsidRPr="00135F2E">
        <w:rPr>
          <w:szCs w:val="20"/>
        </w:rPr>
        <w:t>, финансово­экономическими и другими социальными институтами и решения з</w:t>
      </w:r>
      <w:r w:rsidR="00135F2E">
        <w:rPr>
          <w:szCs w:val="20"/>
        </w:rPr>
        <w:t>начимых для личности задач, реа</w:t>
      </w:r>
      <w:r w:rsidRPr="00135F2E">
        <w:rPr>
          <w:szCs w:val="20"/>
        </w:rPr>
        <w:t>лизации личностного потенциала;</w:t>
      </w:r>
    </w:p>
    <w:p w:rsidR="00CF6D0E" w:rsidRPr="00DF070E" w:rsidRDefault="00135F2E" w:rsidP="00DF070E">
      <w:pPr>
        <w:pStyle w:val="TableParagraph"/>
        <w:rPr>
          <w:b/>
          <w:sz w:val="20"/>
          <w:szCs w:val="20"/>
        </w:rPr>
      </w:pPr>
      <w:r>
        <w:rPr>
          <w:szCs w:val="20"/>
        </w:rPr>
        <w:t xml:space="preserve">    </w:t>
      </w:r>
      <w:r w:rsidR="005E0E0F" w:rsidRPr="00DF070E">
        <w:rPr>
          <w:b/>
          <w:sz w:val="20"/>
          <w:szCs w:val="20"/>
        </w:rPr>
        <w:t>МЕСТО УЧЕБНОГО ПРЕДМЕТА «ОБЩЕСТВОЗНАНИЕ» В УЧЕБНОМ ПЛАНЕ</w:t>
      </w:r>
    </w:p>
    <w:p w:rsidR="00CF6D0E" w:rsidRPr="00135F2E" w:rsidRDefault="005E0E0F" w:rsidP="00135F2E">
      <w:pPr>
        <w:pStyle w:val="TableParagraph"/>
        <w:jc w:val="both"/>
      </w:pPr>
      <w:r w:rsidRPr="00135F2E">
        <w:t>В соответствии с учебным планом обществознание на углублённом уровне изучается в 10 класс</w:t>
      </w:r>
      <w:r w:rsidR="00F7437D" w:rsidRPr="00135F2E">
        <w:t>е</w:t>
      </w:r>
      <w:r w:rsidRPr="00135F2E">
        <w:t xml:space="preserve">. </w:t>
      </w:r>
      <w:r w:rsidR="00F7437D" w:rsidRPr="00135F2E">
        <w:t>К</w:t>
      </w:r>
      <w:r w:rsidRPr="00135F2E">
        <w:t xml:space="preserve">оличество времени на </w:t>
      </w:r>
      <w:r w:rsidR="00F7437D" w:rsidRPr="00135F2E">
        <w:t>один</w:t>
      </w:r>
      <w:r w:rsidRPr="00135F2E">
        <w:t xml:space="preserve"> года обучения составляет </w:t>
      </w:r>
      <w:r w:rsidR="007E79D6" w:rsidRPr="00135F2E">
        <w:t>102</w:t>
      </w:r>
      <w:r w:rsidRPr="00135F2E">
        <w:t xml:space="preserve"> час</w:t>
      </w:r>
      <w:r w:rsidR="007E79D6" w:rsidRPr="00135F2E">
        <w:t>а. Общая недельная нагрузка</w:t>
      </w:r>
      <w:r w:rsidRPr="00135F2E">
        <w:t xml:space="preserve"> со</w:t>
      </w:r>
      <w:bookmarkStart w:id="4" w:name="_GoBack"/>
      <w:bookmarkEnd w:id="4"/>
      <w:r w:rsidRPr="00135F2E">
        <w:t xml:space="preserve">ставляет </w:t>
      </w:r>
      <w:r w:rsidR="007E79D6" w:rsidRPr="00135F2E">
        <w:t>3</w:t>
      </w:r>
      <w:r w:rsidRPr="00135F2E">
        <w:t xml:space="preserve"> часа.</w:t>
      </w:r>
    </w:p>
    <w:p w:rsidR="00CF6D0E" w:rsidRPr="00135F2E" w:rsidRDefault="00CF6D0E" w:rsidP="00135F2E">
      <w:pPr>
        <w:pStyle w:val="TableParagraph"/>
        <w:jc w:val="both"/>
      </w:pPr>
    </w:p>
    <w:p w:rsidR="00CF6D0E" w:rsidRPr="00DF070E" w:rsidRDefault="00CF6D0E" w:rsidP="00DF070E">
      <w:pPr>
        <w:pStyle w:val="TableParagraph"/>
        <w:rPr>
          <w:sz w:val="20"/>
          <w:szCs w:val="20"/>
        </w:rPr>
      </w:pPr>
    </w:p>
    <w:p w:rsidR="00CF6D0E" w:rsidRPr="00DF070E" w:rsidRDefault="00CF6D0E" w:rsidP="00DF070E">
      <w:pPr>
        <w:pStyle w:val="TableParagraph"/>
      </w:pPr>
    </w:p>
    <w:p w:rsidR="00CF6D0E" w:rsidRPr="00DF070E" w:rsidRDefault="00CF6D0E" w:rsidP="00DF070E">
      <w:pPr>
        <w:pStyle w:val="TableParagraph"/>
      </w:pPr>
    </w:p>
    <w:p w:rsidR="00135F2E" w:rsidRPr="00135F2E" w:rsidRDefault="00135F2E" w:rsidP="00135F2E">
      <w:pPr>
        <w:pStyle w:val="TableParagraph"/>
        <w:jc w:val="both"/>
        <w:rPr>
          <w:b/>
          <w:sz w:val="20"/>
          <w:szCs w:val="20"/>
        </w:rPr>
      </w:pPr>
      <w:r w:rsidRPr="00135F2E">
        <w:rPr>
          <w:b/>
          <w:sz w:val="20"/>
          <w:szCs w:val="20"/>
        </w:rPr>
        <w:lastRenderedPageBreak/>
        <w:pict>
          <v:shape id="_x0000_s1139" style="position:absolute;left:0;text-align:left;margin-left:36.85pt;margin-top:35.9pt;width:317.5pt;height:.1pt;z-index:-15722496;mso-wrap-distance-left:0;mso-wrap-distance-right:0;mso-position-horizontal-relative:page" coordorigin="737,718" coordsize="6350,0" path="m737,718r6350,e" filled="f" strokecolor="#231f20" strokeweight=".5pt">
            <v:path arrowok="t"/>
            <w10:wrap type="topAndBottom" anchorx="page"/>
          </v:shape>
        </w:pict>
      </w:r>
      <w:r w:rsidRPr="00135F2E">
        <w:rPr>
          <w:b/>
          <w:sz w:val="20"/>
          <w:szCs w:val="20"/>
        </w:rPr>
        <w:t>ПЛАНИРУЕМЫЕ РЕЗУЛЬТАТЫ ОСВОЕНИЯ УЧЕБНОГО ПРЕДМЕТА «ОБЩЕСТВОЗНАНИЕ» УГЛУБЛЁННОГО УРОВНЯ</w:t>
      </w:r>
    </w:p>
    <w:p w:rsidR="00135F2E" w:rsidRPr="00135F2E" w:rsidRDefault="00135F2E" w:rsidP="00135F2E">
      <w:pPr>
        <w:pStyle w:val="TableParagraph"/>
        <w:ind w:left="0"/>
        <w:jc w:val="both"/>
      </w:pPr>
    </w:p>
    <w:p w:rsidR="00135F2E" w:rsidRPr="00135F2E" w:rsidRDefault="00135F2E" w:rsidP="00135F2E">
      <w:pPr>
        <w:pStyle w:val="TableParagraph"/>
        <w:jc w:val="both"/>
        <w:rPr>
          <w:sz w:val="20"/>
          <w:szCs w:val="20"/>
        </w:rPr>
      </w:pPr>
      <w:r w:rsidRPr="00135F2E">
        <w:rPr>
          <w:sz w:val="20"/>
          <w:szCs w:val="20"/>
        </w:rPr>
        <w:t>ЛИЧНОСТНЫЕ РЕЗУЛЬТАТЫ</w:t>
      </w:r>
    </w:p>
    <w:p w:rsidR="00135F2E" w:rsidRPr="00135F2E" w:rsidRDefault="00135F2E" w:rsidP="00135F2E">
      <w:pPr>
        <w:pStyle w:val="TableParagraph"/>
        <w:jc w:val="both"/>
      </w:pPr>
      <w:r w:rsidRPr="00135F2E">
        <w:t xml:space="preserve">Личностные результаты должны отражать готовность и </w:t>
      </w:r>
      <w:proofErr w:type="gramStart"/>
      <w:r w:rsidRPr="00135F2E">
        <w:t>спо­ собность</w:t>
      </w:r>
      <w:proofErr w:type="gramEnd"/>
      <w:r w:rsidRPr="00135F2E">
        <w:t xml:space="preserve"> обучающихся руководствоваться сформированной внутренней позицией личнос</w:t>
      </w:r>
      <w:r>
        <w:t>ти, системой ценностных ориента</w:t>
      </w:r>
      <w:r w:rsidRPr="00135F2E">
        <w:t xml:space="preserve"> ций, позитивных внутренних убеждений, соответствующих традиционным ценностям российского общества, расширение жизненного опыта и опыта </w:t>
      </w:r>
      <w:r>
        <w:t>деятельности в процессе реализа</w:t>
      </w:r>
      <w:r w:rsidRPr="00135F2E">
        <w:t>ции основных направлений воспитательной  деятельности,  в том числе в части:</w:t>
      </w:r>
    </w:p>
    <w:p w:rsidR="00135F2E" w:rsidRPr="00135F2E" w:rsidRDefault="00135F2E" w:rsidP="00135F2E">
      <w:pPr>
        <w:pStyle w:val="TableParagraph"/>
        <w:jc w:val="both"/>
        <w:rPr>
          <w:b/>
          <w:i/>
        </w:rPr>
      </w:pPr>
      <w:r w:rsidRPr="00135F2E">
        <w:rPr>
          <w:b/>
          <w:i/>
        </w:rPr>
        <w:t>Гражданского воспитания:</w:t>
      </w:r>
    </w:p>
    <w:p w:rsidR="00135F2E" w:rsidRPr="00135F2E" w:rsidRDefault="00135F2E" w:rsidP="00135F2E">
      <w:pPr>
        <w:pStyle w:val="TableParagraph"/>
        <w:jc w:val="both"/>
      </w:pPr>
      <w:r w:rsidRPr="00135F2E">
        <w:t>сформированность гражданской позиции обучающегося как активного и ответственного члена российского общества;</w:t>
      </w:r>
    </w:p>
    <w:p w:rsidR="00135F2E" w:rsidRPr="00135F2E" w:rsidRDefault="00135F2E" w:rsidP="00135F2E">
      <w:pPr>
        <w:pStyle w:val="TableParagraph"/>
        <w:jc w:val="both"/>
      </w:pPr>
      <w:r w:rsidRPr="00135F2E">
        <w:t>осознание своих конституц</w:t>
      </w:r>
      <w:r>
        <w:t>ионных прав и обязанностей, ува</w:t>
      </w:r>
      <w:r w:rsidRPr="00135F2E">
        <w:t>жение закона и правопорядка;</w:t>
      </w:r>
    </w:p>
    <w:p w:rsidR="00135F2E" w:rsidRPr="00135F2E" w:rsidRDefault="00135F2E" w:rsidP="00135F2E">
      <w:pPr>
        <w:pStyle w:val="TableParagraph"/>
        <w:jc w:val="both"/>
      </w:pPr>
      <w:r w:rsidRPr="00135F2E">
        <w:t xml:space="preserve">принятие традиционных национальных, общечеловеческих гуманистических и демократических ценностей; уважение </w:t>
      </w:r>
      <w:proofErr w:type="gramStart"/>
      <w:r w:rsidRPr="00135F2E">
        <w:t>цен­ ностей</w:t>
      </w:r>
      <w:proofErr w:type="gramEnd"/>
      <w:r w:rsidRPr="00135F2E">
        <w:t xml:space="preserve"> иных культур, конфессий;</w:t>
      </w:r>
    </w:p>
    <w:p w:rsidR="00135F2E" w:rsidRPr="00135F2E" w:rsidRDefault="00135F2E" w:rsidP="00135F2E">
      <w:pPr>
        <w:pStyle w:val="TableParagraph"/>
        <w:jc w:val="both"/>
      </w:pPr>
      <w:r w:rsidRPr="00135F2E">
        <w:t>готовность противостоять</w:t>
      </w:r>
      <w:r>
        <w:t xml:space="preserve"> идеологии экстремизма, национа</w:t>
      </w:r>
      <w:r w:rsidRPr="00135F2E">
        <w:t xml:space="preserve">лизма, ксенофобии, дискриминации по социальным, </w:t>
      </w:r>
      <w:proofErr w:type="gramStart"/>
      <w:r w:rsidRPr="00135F2E">
        <w:t>религиоз­ ным</w:t>
      </w:r>
      <w:proofErr w:type="gramEnd"/>
      <w:r w:rsidRPr="00135F2E">
        <w:t>, расовым, национальным признакам;</w:t>
      </w:r>
    </w:p>
    <w:p w:rsidR="00135F2E" w:rsidRPr="00135F2E" w:rsidRDefault="00135F2E" w:rsidP="00135F2E">
      <w:pPr>
        <w:pStyle w:val="TableParagraph"/>
        <w:jc w:val="both"/>
      </w:pPr>
      <w:r w:rsidRPr="00135F2E">
        <w:t xml:space="preserve">готовность вести совместную деятельность в интересах </w:t>
      </w:r>
      <w:proofErr w:type="gramStart"/>
      <w:r w:rsidRPr="00135F2E">
        <w:t>граж­ данского</w:t>
      </w:r>
      <w:proofErr w:type="gramEnd"/>
      <w:r w:rsidRPr="00135F2E">
        <w:t xml:space="preserve"> общества, участвовать в самоуправлении в школе и детско­юношеских организациях;</w:t>
      </w:r>
    </w:p>
    <w:p w:rsidR="00135F2E" w:rsidRPr="00135F2E" w:rsidRDefault="00135F2E" w:rsidP="00135F2E">
      <w:pPr>
        <w:pStyle w:val="TableParagraph"/>
        <w:jc w:val="both"/>
      </w:pPr>
      <w:r w:rsidRPr="00135F2E">
        <w:t xml:space="preserve">умение взаимодействовать с социальными институтами в </w:t>
      </w:r>
      <w:proofErr w:type="gramStart"/>
      <w:r w:rsidRPr="00135F2E">
        <w:t>со­ ответствии</w:t>
      </w:r>
      <w:proofErr w:type="gramEnd"/>
      <w:r w:rsidRPr="00135F2E">
        <w:t xml:space="preserve"> с их функциями и назначением;</w:t>
      </w:r>
    </w:p>
    <w:p w:rsidR="00135F2E" w:rsidRPr="00135F2E" w:rsidRDefault="00135F2E" w:rsidP="00135F2E">
      <w:pPr>
        <w:pStyle w:val="TableParagraph"/>
        <w:jc w:val="both"/>
      </w:pPr>
      <w:r w:rsidRPr="00135F2E">
        <w:t xml:space="preserve">готовность к </w:t>
      </w:r>
      <w:proofErr w:type="gramStart"/>
      <w:r w:rsidRPr="00135F2E">
        <w:t>гуманитарной</w:t>
      </w:r>
      <w:proofErr w:type="gramEnd"/>
      <w:r w:rsidRPr="00135F2E">
        <w:t xml:space="preserve"> и волонтёрской деятельности.</w:t>
      </w:r>
    </w:p>
    <w:p w:rsidR="00135F2E" w:rsidRPr="00135F2E" w:rsidRDefault="00135F2E" w:rsidP="00135F2E">
      <w:pPr>
        <w:pStyle w:val="TableParagraph"/>
        <w:jc w:val="both"/>
      </w:pPr>
      <w:r w:rsidRPr="00135F2E">
        <w:t>Патриотического воспитания:</w:t>
      </w:r>
    </w:p>
    <w:p w:rsidR="00135F2E" w:rsidRPr="00135F2E" w:rsidRDefault="00135F2E" w:rsidP="00135F2E">
      <w:pPr>
        <w:pStyle w:val="TableParagraph"/>
        <w:jc w:val="both"/>
      </w:pPr>
      <w:r w:rsidRPr="00135F2E">
        <w:t>сформированность российской гражданской идентичности, патриотизма, уважения к св</w:t>
      </w:r>
      <w:r>
        <w:t>оему народу, чувства ответствен</w:t>
      </w:r>
      <w:r w:rsidRPr="00135F2E">
        <w:t>ности перед Родиной, гордости за свой край, свою Родину, свой язык и культуру, прошлое и настоящее многонационального народа России;</w:t>
      </w:r>
    </w:p>
    <w:p w:rsidR="00135F2E" w:rsidRPr="00135F2E" w:rsidRDefault="00135F2E" w:rsidP="00135F2E">
      <w:pPr>
        <w:pStyle w:val="TableParagraph"/>
        <w:jc w:val="both"/>
      </w:pPr>
      <w:r w:rsidRPr="00135F2E">
        <w:t xml:space="preserve">ценностное отношение к государственным символам, </w:t>
      </w:r>
      <w:proofErr w:type="gramStart"/>
      <w:r w:rsidRPr="00135F2E">
        <w:t>истори­ ческому</w:t>
      </w:r>
      <w:proofErr w:type="gramEnd"/>
      <w:r w:rsidRPr="00135F2E">
        <w:t xml:space="preserve"> и природному нас</w:t>
      </w:r>
      <w:r>
        <w:t>ледию, памятникам, традициям на</w:t>
      </w:r>
      <w:r w:rsidRPr="00135F2E">
        <w:t>родов России; достижениям России в науке, искусстве, спорте, технологиях, труде;</w:t>
      </w:r>
    </w:p>
    <w:p w:rsidR="00135F2E" w:rsidRPr="00135F2E" w:rsidRDefault="00135F2E" w:rsidP="00135F2E">
      <w:pPr>
        <w:pStyle w:val="TableParagraph"/>
        <w:jc w:val="both"/>
      </w:pPr>
      <w:r w:rsidRPr="00135F2E">
        <w:t xml:space="preserve">идейная убеждённость, готовность к служению и защите </w:t>
      </w:r>
      <w:proofErr w:type="gramStart"/>
      <w:r w:rsidRPr="00135F2E">
        <w:t>Оте­ чества</w:t>
      </w:r>
      <w:proofErr w:type="gramEnd"/>
      <w:r w:rsidRPr="00135F2E">
        <w:t>, ответственность за его судьбу.</w:t>
      </w:r>
    </w:p>
    <w:p w:rsidR="00135F2E" w:rsidRPr="00135F2E" w:rsidRDefault="00135F2E" w:rsidP="00135F2E">
      <w:pPr>
        <w:pStyle w:val="TableParagraph"/>
        <w:jc w:val="both"/>
      </w:pPr>
    </w:p>
    <w:p w:rsidR="00CF6D0E" w:rsidRPr="00DF070E" w:rsidRDefault="00CF6D0E" w:rsidP="00DF070E">
      <w:pPr>
        <w:pStyle w:val="TableParagraph"/>
      </w:pPr>
    </w:p>
    <w:p w:rsidR="00CF6D0E" w:rsidRPr="00DF070E" w:rsidRDefault="00CF6D0E" w:rsidP="00DF070E">
      <w:pPr>
        <w:pStyle w:val="TableParagraph"/>
      </w:pPr>
    </w:p>
    <w:p w:rsidR="00135F2E" w:rsidRPr="00135F2E" w:rsidRDefault="00135F2E" w:rsidP="00135F2E">
      <w:pPr>
        <w:pStyle w:val="TableParagraph"/>
        <w:jc w:val="both"/>
        <w:rPr>
          <w:b/>
          <w:i/>
        </w:rPr>
      </w:pPr>
      <w:r w:rsidRPr="00135F2E">
        <w:rPr>
          <w:b/>
          <w:i/>
        </w:rPr>
        <w:lastRenderedPageBreak/>
        <w:t>Духовно-нравственного воспитания:</w:t>
      </w:r>
    </w:p>
    <w:p w:rsidR="00135F2E" w:rsidRPr="00135F2E" w:rsidRDefault="00135F2E" w:rsidP="00135F2E">
      <w:pPr>
        <w:pStyle w:val="TableParagraph"/>
        <w:jc w:val="both"/>
      </w:pPr>
      <w:r w:rsidRPr="00135F2E">
        <w:t>осознание духовных ценностей российского народа; сформированность нравственного сознания, этического пове­</w:t>
      </w:r>
    </w:p>
    <w:p w:rsidR="00135F2E" w:rsidRPr="00135F2E" w:rsidRDefault="00135F2E" w:rsidP="00135F2E">
      <w:pPr>
        <w:pStyle w:val="TableParagraph"/>
        <w:jc w:val="both"/>
      </w:pPr>
      <w:r w:rsidRPr="00135F2E">
        <w:t>дения;</w:t>
      </w:r>
    </w:p>
    <w:p w:rsidR="00135F2E" w:rsidRPr="00135F2E" w:rsidRDefault="00135F2E" w:rsidP="00135F2E">
      <w:pPr>
        <w:pStyle w:val="TableParagraph"/>
        <w:jc w:val="both"/>
      </w:pPr>
      <w:r w:rsidRPr="00135F2E">
        <w:t>способность оценивать ситуацию и принимать осознанные решения, ориентируясь на морально­нравственные нормы и ценности;</w:t>
      </w:r>
    </w:p>
    <w:p w:rsidR="00135F2E" w:rsidRPr="00135F2E" w:rsidRDefault="00135F2E" w:rsidP="00135F2E">
      <w:pPr>
        <w:pStyle w:val="TableParagraph"/>
        <w:jc w:val="both"/>
      </w:pPr>
      <w:r w:rsidRPr="00135F2E">
        <w:t xml:space="preserve">осознание личного вклада в построение устойчивого будущего; ответственное отношение к </w:t>
      </w:r>
      <w:r>
        <w:t>своим  родителям,  созданию  се</w:t>
      </w:r>
      <w:r w:rsidRPr="00135F2E">
        <w:t>мьи на основе осознанного принятия ценностей семейной жиз­</w:t>
      </w:r>
    </w:p>
    <w:p w:rsidR="00135F2E" w:rsidRPr="00135F2E" w:rsidRDefault="00135F2E" w:rsidP="00135F2E">
      <w:pPr>
        <w:pStyle w:val="TableParagraph"/>
        <w:jc w:val="both"/>
      </w:pPr>
      <w:r w:rsidRPr="00135F2E">
        <w:t>ни в соответствии с традициями народов России.</w:t>
      </w:r>
    </w:p>
    <w:p w:rsidR="00135F2E" w:rsidRPr="00135F2E" w:rsidRDefault="00135F2E" w:rsidP="00135F2E">
      <w:pPr>
        <w:pStyle w:val="TableParagraph"/>
        <w:jc w:val="both"/>
      </w:pPr>
      <w:r w:rsidRPr="00135F2E">
        <w:t>Эстетического воспитания:</w:t>
      </w:r>
    </w:p>
    <w:p w:rsidR="00135F2E" w:rsidRPr="00135F2E" w:rsidRDefault="00135F2E" w:rsidP="00135F2E">
      <w:pPr>
        <w:pStyle w:val="TableParagraph"/>
        <w:jc w:val="both"/>
      </w:pPr>
      <w:r w:rsidRPr="00135F2E">
        <w:t xml:space="preserve">эстетическое отношение к </w:t>
      </w:r>
      <w:r>
        <w:t>миру, включая эстетику быта, на</w:t>
      </w:r>
      <w:r w:rsidRPr="00135F2E">
        <w:t xml:space="preserve">учного и технического творчества, спорта, труда, </w:t>
      </w:r>
      <w:proofErr w:type="gramStart"/>
      <w:r w:rsidRPr="00135F2E">
        <w:t>обществен­ ных</w:t>
      </w:r>
      <w:proofErr w:type="gramEnd"/>
      <w:r w:rsidRPr="00135F2E">
        <w:t xml:space="preserve"> отношений;</w:t>
      </w:r>
    </w:p>
    <w:p w:rsidR="00135F2E" w:rsidRPr="00135F2E" w:rsidRDefault="00135F2E" w:rsidP="00135F2E">
      <w:pPr>
        <w:pStyle w:val="TableParagraph"/>
        <w:jc w:val="both"/>
      </w:pPr>
      <w:r w:rsidRPr="00135F2E">
        <w:t>способность воспринимать различные виды искусств</w:t>
      </w:r>
      <w:r>
        <w:t>а, тра</w:t>
      </w:r>
      <w:r w:rsidRPr="00135F2E">
        <w:t xml:space="preserve">диции и творчество своего и других народов, ощущать </w:t>
      </w:r>
      <w:proofErr w:type="gramStart"/>
      <w:r w:rsidRPr="00135F2E">
        <w:t>эмоцио­ нальное</w:t>
      </w:r>
      <w:proofErr w:type="gramEnd"/>
      <w:r w:rsidRPr="00135F2E">
        <w:t xml:space="preserve"> воздействие искусства;</w:t>
      </w:r>
    </w:p>
    <w:p w:rsidR="00135F2E" w:rsidRPr="00135F2E" w:rsidRDefault="00135F2E" w:rsidP="00135F2E">
      <w:pPr>
        <w:pStyle w:val="TableParagraph"/>
        <w:jc w:val="both"/>
      </w:pPr>
      <w:r w:rsidRPr="00135F2E">
        <w:t xml:space="preserve">убеждённость в значимости для личности и общества </w:t>
      </w:r>
      <w:proofErr w:type="gramStart"/>
      <w:r w:rsidRPr="00135F2E">
        <w:t>отече­ ственного</w:t>
      </w:r>
      <w:proofErr w:type="gramEnd"/>
      <w:r w:rsidRPr="00135F2E">
        <w:t xml:space="preserve"> и мирового искус</w:t>
      </w:r>
      <w:r>
        <w:t>ства, этнических культурных тра</w:t>
      </w:r>
      <w:r w:rsidRPr="00135F2E">
        <w:t>диций и народного творчества;</w:t>
      </w:r>
    </w:p>
    <w:p w:rsidR="00135F2E" w:rsidRPr="00135F2E" w:rsidRDefault="00135F2E" w:rsidP="00135F2E">
      <w:pPr>
        <w:pStyle w:val="TableParagraph"/>
        <w:jc w:val="both"/>
      </w:pPr>
      <w:r w:rsidRPr="00135F2E">
        <w:t>стремление проявлять качества творческой личности.</w:t>
      </w:r>
    </w:p>
    <w:p w:rsidR="00135F2E" w:rsidRPr="00135F2E" w:rsidRDefault="00135F2E" w:rsidP="00135F2E">
      <w:pPr>
        <w:pStyle w:val="TableParagraph"/>
        <w:jc w:val="both"/>
      </w:pPr>
      <w:r w:rsidRPr="00135F2E">
        <w:t>Физического воспитания:</w:t>
      </w:r>
    </w:p>
    <w:p w:rsidR="00135F2E" w:rsidRPr="00135F2E" w:rsidRDefault="00135F2E" w:rsidP="00135F2E">
      <w:pPr>
        <w:pStyle w:val="TableParagraph"/>
        <w:jc w:val="both"/>
      </w:pPr>
      <w:r w:rsidRPr="00135F2E">
        <w:t xml:space="preserve">сформированность здорового и безопасного образа жизни, </w:t>
      </w:r>
      <w:proofErr w:type="gramStart"/>
      <w:r w:rsidRPr="00135F2E">
        <w:t>от­ ветственного</w:t>
      </w:r>
      <w:proofErr w:type="gramEnd"/>
      <w:r w:rsidRPr="00135F2E">
        <w:t xml:space="preserve"> отношения к своему здоровью, потребность в фи­ зическом совершенствовании;</w:t>
      </w:r>
    </w:p>
    <w:p w:rsidR="00135F2E" w:rsidRPr="00135F2E" w:rsidRDefault="00135F2E" w:rsidP="00135F2E">
      <w:pPr>
        <w:pStyle w:val="TableParagraph"/>
        <w:jc w:val="both"/>
      </w:pPr>
      <w:r w:rsidRPr="00135F2E">
        <w:t>активное неприятие вредных привычек и иных фо</w:t>
      </w:r>
      <w:r>
        <w:t>рм при</w:t>
      </w:r>
      <w:r w:rsidRPr="00135F2E">
        <w:t>чинения вреда физическому и психическому здоровью.</w:t>
      </w:r>
    </w:p>
    <w:p w:rsidR="00135F2E" w:rsidRPr="00135F2E" w:rsidRDefault="00135F2E" w:rsidP="00135F2E">
      <w:pPr>
        <w:pStyle w:val="TableParagraph"/>
        <w:jc w:val="both"/>
      </w:pPr>
      <w:r w:rsidRPr="00135F2E">
        <w:t>Трудового воспитания:</w:t>
      </w:r>
    </w:p>
    <w:p w:rsidR="00135F2E" w:rsidRPr="00135F2E" w:rsidRDefault="00135F2E" w:rsidP="00135F2E">
      <w:pPr>
        <w:pStyle w:val="TableParagraph"/>
        <w:jc w:val="both"/>
      </w:pPr>
      <w:r w:rsidRPr="00135F2E">
        <w:t>готовность к труду, осозн</w:t>
      </w:r>
      <w:r>
        <w:t>ание ценности мастерства, трудо</w:t>
      </w:r>
      <w:r w:rsidRPr="00135F2E">
        <w:t>любие;</w:t>
      </w:r>
    </w:p>
    <w:p w:rsidR="00135F2E" w:rsidRPr="00135F2E" w:rsidRDefault="00135F2E" w:rsidP="00135F2E">
      <w:pPr>
        <w:pStyle w:val="TableParagraph"/>
        <w:jc w:val="both"/>
      </w:pPr>
      <w:r w:rsidRPr="00135F2E">
        <w:t xml:space="preserve">готовность к активной социально направленной </w:t>
      </w:r>
      <w:proofErr w:type="gramStart"/>
      <w:r w:rsidRPr="00135F2E">
        <w:t>деятельно­ сти</w:t>
      </w:r>
      <w:proofErr w:type="gramEnd"/>
      <w:r w:rsidRPr="00135F2E">
        <w:t>, способность инициировать, планировать и самостоятельно выполнять такую деятельность;</w:t>
      </w:r>
    </w:p>
    <w:p w:rsidR="00135F2E" w:rsidRPr="00135F2E" w:rsidRDefault="00135F2E" w:rsidP="00135F2E">
      <w:pPr>
        <w:pStyle w:val="TableParagraph"/>
        <w:jc w:val="both"/>
      </w:pPr>
      <w:r w:rsidRPr="00135F2E">
        <w:t>интерес к различным сф</w:t>
      </w:r>
      <w:r>
        <w:t>ерам профессиональной деятельно</w:t>
      </w:r>
      <w:r w:rsidRPr="00135F2E">
        <w:t xml:space="preserve">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учёту </w:t>
      </w:r>
      <w:proofErr w:type="gramStart"/>
      <w:r w:rsidRPr="00135F2E">
        <w:t>общественных</w:t>
      </w:r>
      <w:proofErr w:type="gramEnd"/>
      <w:r w:rsidRPr="00135F2E">
        <w:t xml:space="preserve"> потребностей при предстоящем выборе сферы деятельности;</w:t>
      </w:r>
    </w:p>
    <w:p w:rsidR="00CF6D0E" w:rsidRPr="00DF070E" w:rsidRDefault="00CF6D0E" w:rsidP="00DF070E">
      <w:pPr>
        <w:pStyle w:val="TableParagraph"/>
      </w:pPr>
    </w:p>
    <w:p w:rsidR="00CF6D0E" w:rsidRPr="00DF070E" w:rsidRDefault="00CF6D0E" w:rsidP="00DF070E">
      <w:pPr>
        <w:pStyle w:val="TableParagraph"/>
      </w:pPr>
    </w:p>
    <w:p w:rsidR="00CF6D0E" w:rsidRPr="00DF070E" w:rsidRDefault="00CF6D0E" w:rsidP="00DF070E">
      <w:pPr>
        <w:pStyle w:val="TableParagraph"/>
      </w:pPr>
    </w:p>
    <w:p w:rsidR="00CF6D0E" w:rsidRPr="00DF070E" w:rsidRDefault="00CF6D0E" w:rsidP="00DF070E">
      <w:pPr>
        <w:pStyle w:val="TableParagraph"/>
      </w:pPr>
    </w:p>
    <w:p w:rsidR="00CF6D0E" w:rsidRPr="00DF070E" w:rsidRDefault="00CF6D0E" w:rsidP="00DF070E">
      <w:pPr>
        <w:pStyle w:val="TableParagraph"/>
      </w:pPr>
    </w:p>
    <w:p w:rsidR="00CF6D0E" w:rsidRPr="00DF070E" w:rsidRDefault="00CF6D0E" w:rsidP="00DF070E">
      <w:pPr>
        <w:pStyle w:val="TableParagraph"/>
      </w:pPr>
    </w:p>
    <w:p w:rsidR="00135F2E" w:rsidRPr="00135F2E" w:rsidRDefault="00135F2E" w:rsidP="00135F2E">
      <w:pPr>
        <w:pStyle w:val="TableParagraph"/>
        <w:jc w:val="both"/>
        <w:rPr>
          <w:b/>
          <w:i/>
        </w:rPr>
      </w:pPr>
      <w:r w:rsidRPr="00135F2E">
        <w:rPr>
          <w:b/>
          <w:i/>
        </w:rPr>
        <w:t>Экологического воспитания:</w:t>
      </w:r>
    </w:p>
    <w:p w:rsidR="00135F2E" w:rsidRPr="00135F2E" w:rsidRDefault="00135F2E" w:rsidP="00135F2E">
      <w:pPr>
        <w:pStyle w:val="TableParagraph"/>
        <w:jc w:val="both"/>
      </w:pPr>
      <w:r w:rsidRPr="00135F2E">
        <w:t>сформированность эколог</w:t>
      </w:r>
      <w:r>
        <w:t>ической культуры, понимание вли</w:t>
      </w:r>
      <w:r w:rsidRPr="00135F2E">
        <w:t xml:space="preserve">яния социально­экономических процессов на состояние </w:t>
      </w:r>
      <w:proofErr w:type="gramStart"/>
      <w:r w:rsidRPr="00135F2E">
        <w:t>при</w:t>
      </w:r>
      <w:proofErr w:type="gramEnd"/>
      <w:r w:rsidRPr="00135F2E">
        <w:t>­ родной и социальной среды, осознание глобального характера экологических проблем;</w:t>
      </w:r>
    </w:p>
    <w:p w:rsidR="00135F2E" w:rsidRPr="00135F2E" w:rsidRDefault="00135F2E" w:rsidP="00135F2E">
      <w:pPr>
        <w:pStyle w:val="TableParagraph"/>
        <w:jc w:val="both"/>
      </w:pPr>
      <w:r w:rsidRPr="00135F2E">
        <w:t xml:space="preserve">планирование и осуществление действий в окружающей </w:t>
      </w:r>
      <w:r>
        <w:t>сре</w:t>
      </w:r>
      <w:r w:rsidRPr="00135F2E">
        <w:t>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w:t>
      </w:r>
    </w:p>
    <w:p w:rsidR="00135F2E" w:rsidRPr="00135F2E" w:rsidRDefault="00135F2E" w:rsidP="00135F2E">
      <w:pPr>
        <w:pStyle w:val="TableParagraph"/>
        <w:jc w:val="both"/>
      </w:pPr>
      <w:r w:rsidRPr="00135F2E">
        <w:t xml:space="preserve">последствия предпринимаемых действий, предотвращать их; расширение опыта деятельности экологической </w:t>
      </w:r>
      <w:r>
        <w:t>направлен</w:t>
      </w:r>
      <w:r w:rsidRPr="00135F2E">
        <w:t>ности.</w:t>
      </w:r>
    </w:p>
    <w:p w:rsidR="00135F2E" w:rsidRPr="00135F2E" w:rsidRDefault="00135F2E" w:rsidP="00135F2E">
      <w:pPr>
        <w:pStyle w:val="TableParagraph"/>
        <w:jc w:val="both"/>
      </w:pPr>
      <w:r w:rsidRPr="00135F2E">
        <w:t>Ценности научного познания:</w:t>
      </w:r>
    </w:p>
    <w:p w:rsidR="00135F2E" w:rsidRPr="00135F2E" w:rsidRDefault="00135F2E" w:rsidP="00135F2E">
      <w:pPr>
        <w:pStyle w:val="TableParagraph"/>
        <w:jc w:val="both"/>
      </w:pPr>
      <w:r w:rsidRPr="00135F2E">
        <w:t xml:space="preserve">сформированность мировоззрения, соответствующего </w:t>
      </w:r>
      <w:proofErr w:type="gramStart"/>
      <w:r w:rsidRPr="00135F2E">
        <w:t>совре­ менному</w:t>
      </w:r>
      <w:proofErr w:type="gramEnd"/>
      <w:r w:rsidRPr="00135F2E">
        <w:t xml:space="preserve">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35F2E" w:rsidRPr="00135F2E" w:rsidRDefault="00135F2E" w:rsidP="00135F2E">
      <w:pPr>
        <w:pStyle w:val="TableParagraph"/>
        <w:jc w:val="both"/>
      </w:pPr>
      <w:r w:rsidRPr="00135F2E">
        <w:t>совершенствование языковой и читательской культуры как средства взаимодействия ме</w:t>
      </w:r>
      <w:r>
        <w:t>жду людьми и познания мира; язы</w:t>
      </w:r>
      <w:r w:rsidRPr="00135F2E">
        <w:t>ковое и речевое развитие человека, включая понимание языка социально­экономической и политической коммуникации;</w:t>
      </w:r>
    </w:p>
    <w:p w:rsidR="00135F2E" w:rsidRPr="00135F2E" w:rsidRDefault="00135F2E" w:rsidP="00135F2E">
      <w:pPr>
        <w:pStyle w:val="TableParagraph"/>
        <w:jc w:val="both"/>
      </w:pPr>
      <w:r w:rsidRPr="00135F2E">
        <w:t xml:space="preserve">осознание ценности научной деятельности, готовность </w:t>
      </w:r>
      <w:proofErr w:type="gramStart"/>
      <w:r w:rsidRPr="00135F2E">
        <w:t>осу­ ществлять</w:t>
      </w:r>
      <w:proofErr w:type="gramEnd"/>
      <w:r w:rsidRPr="00135F2E">
        <w:t xml:space="preserve"> проектную и исследовательскую деятельность инди­ 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135F2E" w:rsidRPr="00135F2E" w:rsidRDefault="00135F2E" w:rsidP="00135F2E">
      <w:pPr>
        <w:pStyle w:val="TableParagraph"/>
        <w:jc w:val="both"/>
      </w:pPr>
      <w:r w:rsidRPr="00135F2E">
        <w:t xml:space="preserve">В процессе достижения личностных результатов освоения </w:t>
      </w:r>
      <w:proofErr w:type="gramStart"/>
      <w:r w:rsidRPr="00135F2E">
        <w:t>обу­ чающимися</w:t>
      </w:r>
      <w:proofErr w:type="gramEnd"/>
      <w:r w:rsidRPr="00135F2E">
        <w:t xml:space="preserve"> программы среднего общего образования у обуча­ ющихся совершенствуется эмоциональный интеллект, пред­ полагающий сформированность:</w:t>
      </w:r>
    </w:p>
    <w:p w:rsidR="00135F2E" w:rsidRPr="00135F2E" w:rsidRDefault="00135F2E" w:rsidP="00135F2E">
      <w:pPr>
        <w:pStyle w:val="TableParagraph"/>
        <w:jc w:val="both"/>
      </w:pPr>
      <w:r w:rsidRPr="00135F2E">
        <w:t xml:space="preserve">самосознания, включающего способность понимать своё </w:t>
      </w:r>
      <w:proofErr w:type="gramStart"/>
      <w:r w:rsidRPr="00135F2E">
        <w:t>эмо­ циональное</w:t>
      </w:r>
      <w:proofErr w:type="gramEnd"/>
      <w:r w:rsidRPr="00135F2E">
        <w:t xml:space="preserve"> состояние, видеть направления развития собствен­ ной эмоциональной сферы, быть уверенным в себе в межлич­ ностном взаимодействии и при принятии решений;</w:t>
      </w:r>
    </w:p>
    <w:p w:rsidR="00135F2E" w:rsidRPr="00135F2E" w:rsidRDefault="00135F2E" w:rsidP="00135F2E">
      <w:pPr>
        <w:pStyle w:val="TableParagraph"/>
        <w:jc w:val="both"/>
      </w:pPr>
      <w:r w:rsidRPr="00135F2E">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35F2E" w:rsidRPr="00135F2E" w:rsidRDefault="00135F2E" w:rsidP="00135F2E">
      <w:pPr>
        <w:pStyle w:val="TableParagraph"/>
        <w:jc w:val="both"/>
      </w:pPr>
      <w:r w:rsidRPr="00135F2E">
        <w:t>внутренней мотивации</w:t>
      </w:r>
      <w:r>
        <w:t>, включающей стремление к дости</w:t>
      </w:r>
      <w:r w:rsidRPr="00135F2E">
        <w:t>жению цели и успеху, оптим</w:t>
      </w:r>
      <w:r>
        <w:t>изм, инициативность, умение дей</w:t>
      </w:r>
      <w:r w:rsidRPr="00135F2E">
        <w:t xml:space="preserve">ствовать, исходя из своих возможностей; готовность и </w:t>
      </w:r>
      <w:r>
        <w:t>способ</w:t>
      </w:r>
      <w:r w:rsidRPr="00135F2E">
        <w:t>ность овладевать новыми социальными практиками, осваивать типичные социальные роли;</w:t>
      </w:r>
    </w:p>
    <w:p w:rsidR="00135F2E" w:rsidRPr="00135F2E" w:rsidRDefault="00135F2E" w:rsidP="00135F2E">
      <w:pPr>
        <w:pStyle w:val="TableParagraph"/>
        <w:jc w:val="both"/>
      </w:pPr>
      <w:r w:rsidRPr="00135F2E">
        <w:lastRenderedPageBreak/>
        <w:t xml:space="preserve">эмпатии, включающей способность понимать </w:t>
      </w:r>
      <w:r>
        <w:t>эмоциональ</w:t>
      </w:r>
      <w:r w:rsidRPr="00135F2E">
        <w:t xml:space="preserve">ное состояние других, учитывать его при осуществлении </w:t>
      </w:r>
      <w:proofErr w:type="gramStart"/>
      <w:r w:rsidRPr="00135F2E">
        <w:t>ком­ муникации</w:t>
      </w:r>
      <w:proofErr w:type="gramEnd"/>
      <w:r w:rsidRPr="00135F2E">
        <w:t>, способность к сочувствию и сопереживанию;</w:t>
      </w:r>
    </w:p>
    <w:p w:rsidR="00135F2E" w:rsidRPr="00135F2E" w:rsidRDefault="00135F2E" w:rsidP="00135F2E">
      <w:pPr>
        <w:pStyle w:val="TableParagraph"/>
        <w:jc w:val="both"/>
      </w:pPr>
      <w:r w:rsidRPr="00135F2E">
        <w:t>социальных навыков,</w:t>
      </w:r>
      <w:r>
        <w:t xml:space="preserve"> включающих способность выстраи</w:t>
      </w:r>
      <w:r w:rsidRPr="00135F2E">
        <w:t xml:space="preserve">вать отношения с другими людьми, заботиться, проявлять </w:t>
      </w:r>
      <w:proofErr w:type="gramStart"/>
      <w:r w:rsidRPr="00135F2E">
        <w:t>ин­ терес</w:t>
      </w:r>
      <w:proofErr w:type="gramEnd"/>
      <w:r w:rsidRPr="00135F2E">
        <w:t xml:space="preserve"> и разрешать конфликты.</w:t>
      </w:r>
    </w:p>
    <w:p w:rsidR="00135F2E" w:rsidRPr="00135F2E" w:rsidRDefault="00135F2E" w:rsidP="00135F2E">
      <w:pPr>
        <w:pStyle w:val="TableParagraph"/>
        <w:jc w:val="both"/>
        <w:rPr>
          <w:szCs w:val="20"/>
        </w:rPr>
      </w:pPr>
      <w:r w:rsidRPr="00135F2E">
        <w:rPr>
          <w:szCs w:val="20"/>
        </w:rPr>
        <w:t>МЕТАПРЕДМЕТНЫЕ РЕЗУЛЬТАТЫ</w:t>
      </w:r>
    </w:p>
    <w:p w:rsidR="00135F2E" w:rsidRPr="00135F2E" w:rsidRDefault="00135F2E" w:rsidP="00135F2E">
      <w:pPr>
        <w:pStyle w:val="TableParagraph"/>
        <w:jc w:val="both"/>
      </w:pPr>
      <w:r w:rsidRPr="00135F2E">
        <w:t>Овладение унив</w:t>
      </w:r>
      <w:r>
        <w:t>ерсальными учебными познаватель</w:t>
      </w:r>
      <w:r w:rsidRPr="00135F2E">
        <w:t>ными действиями:</w:t>
      </w:r>
    </w:p>
    <w:p w:rsidR="00135F2E" w:rsidRPr="00135F2E" w:rsidRDefault="00135F2E" w:rsidP="00135F2E">
      <w:pPr>
        <w:pStyle w:val="TableParagraph"/>
        <w:jc w:val="both"/>
        <w:rPr>
          <w:szCs w:val="20"/>
        </w:rPr>
      </w:pPr>
      <w:r w:rsidRPr="00135F2E">
        <w:rPr>
          <w:szCs w:val="20"/>
        </w:rPr>
        <w:t>Базовые логические действия:</w:t>
      </w:r>
    </w:p>
    <w:p w:rsidR="00135F2E" w:rsidRPr="00135F2E" w:rsidRDefault="00135F2E" w:rsidP="00135F2E">
      <w:pPr>
        <w:pStyle w:val="TableParagraph"/>
        <w:jc w:val="both"/>
      </w:pPr>
      <w:r w:rsidRPr="00135F2E">
        <w:t>самостоятельно формулир</w:t>
      </w:r>
      <w:r>
        <w:t>овать и актуализировать социаль</w:t>
      </w:r>
      <w:r w:rsidRPr="00135F2E">
        <w:t>ную проблему, рассматривать её разносторонне;</w:t>
      </w:r>
    </w:p>
    <w:p w:rsidR="00135F2E" w:rsidRPr="00135F2E" w:rsidRDefault="00135F2E" w:rsidP="00135F2E">
      <w:pPr>
        <w:pStyle w:val="TableParagraph"/>
        <w:jc w:val="both"/>
      </w:pPr>
      <w:r w:rsidRPr="00135F2E">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135F2E" w:rsidRPr="00135F2E" w:rsidRDefault="00135F2E" w:rsidP="00135F2E">
      <w:pPr>
        <w:pStyle w:val="TableParagraph"/>
        <w:jc w:val="both"/>
      </w:pPr>
      <w:r w:rsidRPr="00135F2E">
        <w:t xml:space="preserve">определять цели деятельности, задавать параметры и </w:t>
      </w:r>
      <w:proofErr w:type="gramStart"/>
      <w:r>
        <w:t>крите</w:t>
      </w:r>
      <w:r w:rsidRPr="00135F2E">
        <w:t xml:space="preserve"> рии</w:t>
      </w:r>
      <w:proofErr w:type="gramEnd"/>
      <w:r w:rsidRPr="00135F2E">
        <w:t xml:space="preserve"> их достижения; выявлят</w:t>
      </w:r>
      <w:r>
        <w:t>ь связь мотивов, интересов и це</w:t>
      </w:r>
      <w:r w:rsidRPr="00135F2E">
        <w:t>лей деятельности;</w:t>
      </w:r>
    </w:p>
    <w:p w:rsidR="00135F2E" w:rsidRPr="00135F2E" w:rsidRDefault="00135F2E" w:rsidP="00135F2E">
      <w:pPr>
        <w:pStyle w:val="TableParagraph"/>
        <w:jc w:val="both"/>
      </w:pPr>
      <w:r w:rsidRPr="00135F2E">
        <w:t>выявлять закономерност</w:t>
      </w:r>
      <w:r>
        <w:t>и и противоречия в рассматривае</w:t>
      </w:r>
      <w:r w:rsidRPr="00135F2E">
        <w:t xml:space="preserve">мых социальных явлениях и процессах; прогнозировать </w:t>
      </w:r>
      <w:proofErr w:type="gramStart"/>
      <w:r w:rsidRPr="00135F2E">
        <w:t>воз­ можные</w:t>
      </w:r>
      <w:proofErr w:type="gramEnd"/>
      <w:r w:rsidRPr="00135F2E">
        <w:t xml:space="preserve"> пути разрешения противоречий;</w:t>
      </w:r>
    </w:p>
    <w:p w:rsidR="00135F2E" w:rsidRPr="00135F2E" w:rsidRDefault="00135F2E" w:rsidP="00135F2E">
      <w:pPr>
        <w:pStyle w:val="TableParagraph"/>
        <w:jc w:val="both"/>
      </w:pPr>
      <w:r w:rsidRPr="00135F2E">
        <w:t>разрабатывать план решения проблемы с учётом анализа имеющихся ресурсов и возможных рисков;</w:t>
      </w:r>
    </w:p>
    <w:p w:rsidR="00135F2E" w:rsidRPr="00135F2E" w:rsidRDefault="00135F2E" w:rsidP="00135F2E">
      <w:pPr>
        <w:pStyle w:val="TableParagraph"/>
        <w:jc w:val="both"/>
      </w:pPr>
      <w:r w:rsidRPr="00135F2E">
        <w:t xml:space="preserve">вносить коррективы в деятельность, отбирать способы </w:t>
      </w:r>
      <w:proofErr w:type="gramStart"/>
      <w:r w:rsidRPr="00135F2E">
        <w:t>дея­ тельности</w:t>
      </w:r>
      <w:proofErr w:type="gramEnd"/>
      <w:r w:rsidRPr="00135F2E">
        <w:t>, отвечающие её целям; оценивать соответствие ре­ зультатов целям, оценивать риски последствий деятельности;</w:t>
      </w:r>
    </w:p>
    <w:p w:rsidR="00135F2E" w:rsidRPr="00135F2E" w:rsidRDefault="00135F2E" w:rsidP="00135F2E">
      <w:pPr>
        <w:pStyle w:val="TableParagraph"/>
        <w:jc w:val="both"/>
      </w:pPr>
      <w:r w:rsidRPr="00135F2E">
        <w:t>координировать и выполнять работу в условиях реального, виртуального и комбинированного взаимодействия;</w:t>
      </w:r>
    </w:p>
    <w:p w:rsidR="00135F2E" w:rsidRPr="00135F2E" w:rsidRDefault="00135F2E" w:rsidP="00135F2E">
      <w:pPr>
        <w:pStyle w:val="TableParagraph"/>
        <w:jc w:val="both"/>
      </w:pPr>
      <w:r w:rsidRPr="00135F2E">
        <w:t>развивать креативное мышление при решении учебно­</w:t>
      </w:r>
      <w:proofErr w:type="gramStart"/>
      <w:r w:rsidRPr="00135F2E">
        <w:t>позна­ вательных</w:t>
      </w:r>
      <w:proofErr w:type="gramEnd"/>
      <w:r w:rsidRPr="00135F2E">
        <w:t>, жизненных проблем, при выполнении социальных проектов.</w:t>
      </w:r>
    </w:p>
    <w:p w:rsidR="00135F2E" w:rsidRPr="00135F2E" w:rsidRDefault="00135F2E" w:rsidP="00135F2E">
      <w:pPr>
        <w:pStyle w:val="TableParagraph"/>
        <w:jc w:val="both"/>
        <w:rPr>
          <w:szCs w:val="20"/>
        </w:rPr>
      </w:pPr>
      <w:r w:rsidRPr="00135F2E">
        <w:rPr>
          <w:szCs w:val="20"/>
        </w:rPr>
        <w:t>Базовые исследовательские действия:</w:t>
      </w:r>
    </w:p>
    <w:p w:rsidR="00135F2E" w:rsidRPr="00135F2E" w:rsidRDefault="00135F2E" w:rsidP="00B33516">
      <w:pPr>
        <w:pStyle w:val="TableParagraph"/>
        <w:jc w:val="both"/>
      </w:pPr>
      <w:r w:rsidRPr="00135F2E">
        <w:t xml:space="preserve">развивать навыки учебно­исследовательской и проектной </w:t>
      </w:r>
      <w:proofErr w:type="gramStart"/>
      <w:r w:rsidRPr="00135F2E">
        <w:t>де­ ятельности</w:t>
      </w:r>
      <w:proofErr w:type="gramEnd"/>
      <w:r w:rsidRPr="00135F2E">
        <w:t xml:space="preserve">, навыки разрешения проблем; проявлять </w:t>
      </w:r>
      <w:r>
        <w:t>способ</w:t>
      </w:r>
      <w:r w:rsidRPr="00135F2E">
        <w:t xml:space="preserve">ность и готовность к самостоятельному поиску методов </w:t>
      </w:r>
      <w:r>
        <w:t>реше</w:t>
      </w:r>
      <w:r w:rsidRPr="00135F2E">
        <w:t xml:space="preserve">ния практических задач, применению различных методов </w:t>
      </w:r>
      <w:r>
        <w:t>по</w:t>
      </w:r>
      <w:r w:rsidRPr="00135F2E">
        <w:t>знания, включая специфические методы социального познания; осуществлять деятельность по получению нового знания, его интерпретации,  преобразованию  и  применению  в  различных</w:t>
      </w:r>
    </w:p>
    <w:p w:rsidR="00135F2E" w:rsidRPr="00135F2E" w:rsidRDefault="00B33516" w:rsidP="00B33516">
      <w:pPr>
        <w:pStyle w:val="TableParagraph"/>
        <w:ind w:left="0"/>
        <w:jc w:val="both"/>
      </w:pPr>
      <w:r>
        <w:t xml:space="preserve"> </w:t>
      </w:r>
      <w:r w:rsidR="00135F2E" w:rsidRPr="00135F2E">
        <w:t xml:space="preserve">учебных ситуациях, в том числе при создании учебных и </w:t>
      </w:r>
      <w:proofErr w:type="gramStart"/>
      <w:r w:rsidR="00135F2E" w:rsidRPr="00135F2E">
        <w:t xml:space="preserve">со­ </w:t>
      </w:r>
      <w:r>
        <w:t xml:space="preserve">     </w:t>
      </w:r>
      <w:r w:rsidR="00135F2E" w:rsidRPr="00135F2E">
        <w:t>циальных</w:t>
      </w:r>
      <w:proofErr w:type="gramEnd"/>
      <w:r w:rsidR="00135F2E" w:rsidRPr="00135F2E">
        <w:t xml:space="preserve"> проектов;</w:t>
      </w:r>
    </w:p>
    <w:p w:rsidR="00135F2E" w:rsidRPr="00135F2E" w:rsidRDefault="00135F2E" w:rsidP="00B33516">
      <w:pPr>
        <w:pStyle w:val="TableParagraph"/>
        <w:jc w:val="both"/>
      </w:pPr>
      <w:r w:rsidRPr="00135F2E">
        <w:t>формировать научный тип мышления, применять научную терминологию, ключевые понятия и методы;</w:t>
      </w:r>
    </w:p>
    <w:p w:rsidR="00135F2E" w:rsidRPr="00135F2E" w:rsidRDefault="00135F2E" w:rsidP="00135F2E">
      <w:pPr>
        <w:pStyle w:val="TableParagraph"/>
        <w:jc w:val="both"/>
      </w:pPr>
      <w:r w:rsidRPr="00135F2E">
        <w:lastRenderedPageBreak/>
        <w:t xml:space="preserve">ставить и формулировать собственные задачи в </w:t>
      </w:r>
      <w:proofErr w:type="gramStart"/>
      <w:r w:rsidRPr="00135F2E">
        <w:t>образователь­ ной</w:t>
      </w:r>
      <w:proofErr w:type="gramEnd"/>
      <w:r w:rsidRPr="00135F2E">
        <w:t xml:space="preserve"> деятельности и жизненных ситуациях;</w:t>
      </w:r>
    </w:p>
    <w:p w:rsidR="00135F2E" w:rsidRPr="00135F2E" w:rsidRDefault="00135F2E" w:rsidP="00135F2E">
      <w:pPr>
        <w:pStyle w:val="TableParagraph"/>
        <w:jc w:val="both"/>
      </w:pPr>
      <w:r w:rsidRPr="00135F2E">
        <w:t xml:space="preserve">выявлять причинно­следственные связи социальных  </w:t>
      </w:r>
      <w:proofErr w:type="gramStart"/>
      <w:r w:rsidRPr="00135F2E">
        <w:t>явле­ ний</w:t>
      </w:r>
      <w:proofErr w:type="gramEnd"/>
      <w:r w:rsidRPr="00135F2E">
        <w:t xml:space="preserve"> и процессов и актуализировать познавательную задачу, выдвигать гипотезу её решения, находить аргументы для до­ казательства своих утверждений, задавать параметры и крите­ рии решения;</w:t>
      </w:r>
    </w:p>
    <w:p w:rsidR="00135F2E" w:rsidRPr="00135F2E" w:rsidRDefault="00135F2E" w:rsidP="00135F2E">
      <w:pPr>
        <w:pStyle w:val="TableParagraph"/>
        <w:jc w:val="both"/>
      </w:pPr>
      <w:r w:rsidRPr="00135F2E">
        <w:t>анализировать результаты, полученные в ходе решения за­ дачи, критически оценивать их достоверность, прогнозировать изменение в новых условиях;</w:t>
      </w:r>
    </w:p>
    <w:p w:rsidR="00135F2E" w:rsidRPr="00135F2E" w:rsidRDefault="00135F2E" w:rsidP="00135F2E">
      <w:pPr>
        <w:pStyle w:val="TableParagraph"/>
        <w:jc w:val="both"/>
      </w:pPr>
      <w:r w:rsidRPr="00135F2E">
        <w:t>давать оценку новым ситуациям, возникающим в процессе познания социальных объектов, в социальных отношениях; оценивать приобретённый опыт;</w:t>
      </w:r>
    </w:p>
    <w:p w:rsidR="00135F2E" w:rsidRPr="00135F2E" w:rsidRDefault="00135F2E" w:rsidP="00135F2E">
      <w:pPr>
        <w:pStyle w:val="TableParagraph"/>
        <w:jc w:val="both"/>
      </w:pPr>
      <w:r w:rsidRPr="00135F2E">
        <w:t xml:space="preserve">уметь переносить знания об общественных объектах, </w:t>
      </w:r>
      <w:proofErr w:type="gramStart"/>
      <w:r w:rsidRPr="00135F2E">
        <w:t>явлени­ ях</w:t>
      </w:r>
      <w:proofErr w:type="gramEnd"/>
      <w:r w:rsidRPr="00135F2E">
        <w:t xml:space="preserve"> и процессах в познавательную и практическую области жиз­ недеятельности;</w:t>
      </w:r>
    </w:p>
    <w:p w:rsidR="00135F2E" w:rsidRPr="00135F2E" w:rsidRDefault="00135F2E" w:rsidP="00135F2E">
      <w:pPr>
        <w:pStyle w:val="TableParagraph"/>
        <w:jc w:val="both"/>
      </w:pPr>
      <w:r w:rsidRPr="00135F2E">
        <w:t xml:space="preserve">уметь интегрировать знания из разных предметных </w:t>
      </w:r>
      <w:proofErr w:type="gramStart"/>
      <w:r w:rsidRPr="00135F2E">
        <w:t>обла­ стей</w:t>
      </w:r>
      <w:proofErr w:type="gramEnd"/>
      <w:r w:rsidRPr="00135F2E">
        <w:t>, комплекса социальных наук, учебных и внеучебных ис­ точников информации;</w:t>
      </w:r>
    </w:p>
    <w:p w:rsidR="00135F2E" w:rsidRPr="00135F2E" w:rsidRDefault="00135F2E" w:rsidP="00135F2E">
      <w:pPr>
        <w:pStyle w:val="TableParagraph"/>
        <w:jc w:val="both"/>
      </w:pPr>
      <w:r w:rsidRPr="00135F2E">
        <w:t xml:space="preserve">выдвигать новые идеи, предлагать оригинальные подходы и решения; ставить проблемы и задачи, допускающие </w:t>
      </w:r>
      <w:proofErr w:type="gramStart"/>
      <w:r w:rsidRPr="00135F2E">
        <w:t>альтерна­ тивные</w:t>
      </w:r>
      <w:proofErr w:type="gramEnd"/>
      <w:r w:rsidRPr="00135F2E">
        <w:t xml:space="preserve"> решения.</w:t>
      </w:r>
    </w:p>
    <w:p w:rsidR="00135F2E" w:rsidRPr="00135F2E" w:rsidRDefault="00135F2E" w:rsidP="00135F2E">
      <w:pPr>
        <w:pStyle w:val="TableParagraph"/>
        <w:jc w:val="both"/>
        <w:rPr>
          <w:szCs w:val="20"/>
        </w:rPr>
      </w:pPr>
      <w:r w:rsidRPr="00135F2E">
        <w:rPr>
          <w:szCs w:val="20"/>
        </w:rPr>
        <w:t>Работа с информацией:</w:t>
      </w:r>
    </w:p>
    <w:p w:rsidR="00135F2E" w:rsidRPr="00135F2E" w:rsidRDefault="00135F2E" w:rsidP="00135F2E">
      <w:pPr>
        <w:pStyle w:val="TableParagraph"/>
        <w:jc w:val="both"/>
      </w:pPr>
      <w:r w:rsidRPr="00135F2E">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 иск, анализ, систематизацию и интерпретацию информации различных видов и форм представления;</w:t>
      </w:r>
    </w:p>
    <w:p w:rsidR="00135F2E" w:rsidRPr="00135F2E" w:rsidRDefault="00135F2E" w:rsidP="00135F2E">
      <w:pPr>
        <w:pStyle w:val="TableParagraph"/>
        <w:jc w:val="both"/>
      </w:pPr>
      <w:r w:rsidRPr="00135F2E">
        <w:t xml:space="preserve">создавать тексты в различных форматах с учётом назначения информации и целевой аудитории, выбирая оптимальную </w:t>
      </w:r>
      <w:proofErr w:type="gramStart"/>
      <w:r w:rsidRPr="00135F2E">
        <w:t>фор­ му</w:t>
      </w:r>
      <w:proofErr w:type="gramEnd"/>
      <w:r w:rsidRPr="00135F2E">
        <w:t xml:space="preserve"> представления и визуализации, включая статистические данные, графики, таблицы и пр.;</w:t>
      </w:r>
    </w:p>
    <w:p w:rsidR="00135F2E" w:rsidRPr="00135F2E" w:rsidRDefault="00135F2E" w:rsidP="00135F2E">
      <w:pPr>
        <w:pStyle w:val="TableParagraph"/>
        <w:jc w:val="both"/>
      </w:pPr>
      <w:r w:rsidRPr="00135F2E">
        <w:t xml:space="preserve">оценивать достоверность, легитимность информации </w:t>
      </w:r>
      <w:proofErr w:type="gramStart"/>
      <w:r w:rsidRPr="00135F2E">
        <w:t>различ­ ных</w:t>
      </w:r>
      <w:proofErr w:type="gramEnd"/>
      <w:r w:rsidRPr="00135F2E">
        <w:t xml:space="preserve"> видов и форм представления, в том числе полученной из интернет­источников, её соответствие правовым и морально­ этическим нормам;</w:t>
      </w:r>
    </w:p>
    <w:p w:rsidR="00CF6D0E" w:rsidRPr="00B33516" w:rsidRDefault="00135F2E" w:rsidP="00B33516">
      <w:pPr>
        <w:pStyle w:val="TableParagraph"/>
        <w:jc w:val="both"/>
        <w:sectPr w:rsidR="00CF6D0E" w:rsidRPr="00B33516">
          <w:pgSz w:w="7830" w:h="12020"/>
          <w:pgMar w:top="620" w:right="620" w:bottom="280" w:left="620" w:header="720" w:footer="720" w:gutter="0"/>
          <w:cols w:space="720"/>
        </w:sectPr>
      </w:pPr>
      <w:r w:rsidRPr="00135F2E">
        <w:t>использовать средства</w:t>
      </w:r>
      <w:r w:rsidR="00B33516">
        <w:t xml:space="preserve"> информационных и коммуникацион</w:t>
      </w:r>
      <w:r w:rsidRPr="00135F2E">
        <w:t xml:space="preserve">ных технологий в решении когнитивных, коммуникативных </w:t>
      </w:r>
    </w:p>
    <w:p w:rsidR="00B33516" w:rsidRPr="00B33516" w:rsidRDefault="00B33516" w:rsidP="00B33516">
      <w:pPr>
        <w:pStyle w:val="TableParagraph"/>
        <w:ind w:left="0"/>
        <w:jc w:val="both"/>
      </w:pPr>
      <w:r w:rsidRPr="00B33516">
        <w:lastRenderedPageBreak/>
        <w:t xml:space="preserve">организационных задач с </w:t>
      </w:r>
      <w:r>
        <w:t>соблюдением требований эргономи</w:t>
      </w:r>
      <w:r w:rsidRPr="00B33516">
        <w:t xml:space="preserve">ки, техники безопасности, гигиены, ресурсосбережения, </w:t>
      </w:r>
      <w:proofErr w:type="gramStart"/>
      <w:r w:rsidRPr="00B33516">
        <w:t>право­ вых</w:t>
      </w:r>
      <w:proofErr w:type="gramEnd"/>
      <w:r w:rsidRPr="00B33516">
        <w:t xml:space="preserve"> и этических норм, норм информационной безопасности;</w:t>
      </w:r>
    </w:p>
    <w:p w:rsidR="00B33516" w:rsidRPr="00B33516" w:rsidRDefault="00B33516" w:rsidP="00B33516">
      <w:pPr>
        <w:pStyle w:val="TableParagraph"/>
        <w:jc w:val="both"/>
      </w:pPr>
      <w:r w:rsidRPr="00B33516">
        <w:t>владеть навыками распознавания и защиты информации, информационной безопасности личности.</w:t>
      </w:r>
    </w:p>
    <w:p w:rsidR="00B33516" w:rsidRPr="00B33516" w:rsidRDefault="00B33516" w:rsidP="00B33516">
      <w:pPr>
        <w:pStyle w:val="TableParagraph"/>
        <w:jc w:val="both"/>
      </w:pPr>
      <w:r w:rsidRPr="00B33516">
        <w:t xml:space="preserve">Овладение универсальными коммуникативными </w:t>
      </w:r>
      <w:r>
        <w:t>дей</w:t>
      </w:r>
      <w:r w:rsidRPr="00B33516">
        <w:t>ствиями:</w:t>
      </w:r>
    </w:p>
    <w:p w:rsidR="00B33516" w:rsidRPr="00B33516" w:rsidRDefault="00B33516" w:rsidP="00B33516">
      <w:pPr>
        <w:pStyle w:val="TableParagraph"/>
        <w:jc w:val="both"/>
        <w:rPr>
          <w:szCs w:val="20"/>
        </w:rPr>
      </w:pPr>
      <w:r w:rsidRPr="00B33516">
        <w:rPr>
          <w:szCs w:val="20"/>
        </w:rPr>
        <w:t>Общение:</w:t>
      </w:r>
    </w:p>
    <w:p w:rsidR="00B33516" w:rsidRPr="00B33516" w:rsidRDefault="00B33516" w:rsidP="00B33516">
      <w:pPr>
        <w:pStyle w:val="TableParagraph"/>
        <w:jc w:val="both"/>
      </w:pPr>
      <w:r w:rsidRPr="00B33516">
        <w:t>осуществлять коммуникации во всех сферах жизни; распознавать невербальные средства общения, понимать зна­</w:t>
      </w:r>
    </w:p>
    <w:p w:rsidR="00B33516" w:rsidRPr="00B33516" w:rsidRDefault="00B33516" w:rsidP="00B33516">
      <w:pPr>
        <w:pStyle w:val="TableParagraph"/>
        <w:jc w:val="both"/>
      </w:pPr>
      <w:r w:rsidRPr="00B33516">
        <w:t xml:space="preserve">чение социальных знаков, распознавать предпосылки </w:t>
      </w:r>
      <w:proofErr w:type="gramStart"/>
      <w:r w:rsidRPr="00B33516">
        <w:t>кон­ фликтных</w:t>
      </w:r>
      <w:proofErr w:type="gramEnd"/>
      <w:r w:rsidRPr="00B33516">
        <w:t xml:space="preserve"> ситуаций и смягчать конфликты;</w:t>
      </w:r>
    </w:p>
    <w:p w:rsidR="00B33516" w:rsidRPr="00B33516" w:rsidRDefault="00B33516" w:rsidP="00B33516">
      <w:pPr>
        <w:pStyle w:val="TableParagraph"/>
        <w:jc w:val="both"/>
      </w:pPr>
      <w:r w:rsidRPr="00B33516">
        <w:t>владеть различными способами общения и взаимодействия; ар­ гументированно вести диалог, учитывать разные точки зрения;</w:t>
      </w:r>
    </w:p>
    <w:p w:rsidR="00B33516" w:rsidRPr="00B33516" w:rsidRDefault="00B33516" w:rsidP="00B33516">
      <w:pPr>
        <w:pStyle w:val="TableParagraph"/>
        <w:jc w:val="both"/>
      </w:pPr>
      <w:r w:rsidRPr="00B33516">
        <w:t xml:space="preserve">развёрнуто и логично излагать свою точку зрения с </w:t>
      </w:r>
      <w:proofErr w:type="gramStart"/>
      <w:r w:rsidRPr="00B33516">
        <w:t>исполь­ зованием</w:t>
      </w:r>
      <w:proofErr w:type="gramEnd"/>
      <w:r w:rsidRPr="00B33516">
        <w:t xml:space="preserve"> языковых средств.</w:t>
      </w:r>
    </w:p>
    <w:p w:rsidR="00B33516" w:rsidRPr="00B33516" w:rsidRDefault="00B33516" w:rsidP="00B33516">
      <w:pPr>
        <w:pStyle w:val="TableParagraph"/>
        <w:jc w:val="both"/>
        <w:rPr>
          <w:szCs w:val="20"/>
        </w:rPr>
      </w:pPr>
      <w:r w:rsidRPr="00B33516">
        <w:rPr>
          <w:szCs w:val="20"/>
        </w:rPr>
        <w:t>Совместная деятельность:</w:t>
      </w:r>
    </w:p>
    <w:p w:rsidR="00B33516" w:rsidRPr="00B33516" w:rsidRDefault="00B33516" w:rsidP="00B33516">
      <w:pPr>
        <w:pStyle w:val="TableParagraph"/>
        <w:jc w:val="both"/>
      </w:pPr>
      <w:r w:rsidRPr="00B33516">
        <w:t xml:space="preserve">понимать и использовать преимущества командной и </w:t>
      </w:r>
      <w:proofErr w:type="gramStart"/>
      <w:r w:rsidRPr="00B33516">
        <w:t>инди­ видуальной</w:t>
      </w:r>
      <w:proofErr w:type="gramEnd"/>
      <w:r w:rsidRPr="00B33516">
        <w:t xml:space="preserve"> работы;</w:t>
      </w:r>
    </w:p>
    <w:p w:rsidR="00B33516" w:rsidRPr="00B33516" w:rsidRDefault="00B33516" w:rsidP="00B33516">
      <w:pPr>
        <w:pStyle w:val="TableParagraph"/>
        <w:jc w:val="both"/>
      </w:pPr>
      <w:r w:rsidRPr="00B33516">
        <w:t>выбирать тематику и методы совместных действий с учётом общих интересов и возможностей каждого члена коллектива;</w:t>
      </w:r>
    </w:p>
    <w:p w:rsidR="00B33516" w:rsidRPr="00B33516" w:rsidRDefault="00B33516" w:rsidP="00B33516">
      <w:pPr>
        <w:pStyle w:val="TableParagraph"/>
        <w:jc w:val="both"/>
      </w:pPr>
      <w:r w:rsidRPr="00B33516">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w:t>
      </w:r>
      <w:proofErr w:type="gramStart"/>
      <w:r w:rsidRPr="00B33516">
        <w:t>об­ суждать</w:t>
      </w:r>
      <w:proofErr w:type="gramEnd"/>
      <w:r w:rsidRPr="00B33516">
        <w:t xml:space="preserve"> результаты совместной работы;</w:t>
      </w:r>
    </w:p>
    <w:p w:rsidR="00B33516" w:rsidRPr="00B33516" w:rsidRDefault="00B33516" w:rsidP="00B33516">
      <w:pPr>
        <w:pStyle w:val="TableParagraph"/>
        <w:jc w:val="both"/>
      </w:pPr>
      <w:r w:rsidRPr="00B33516">
        <w:t xml:space="preserve">оценивать качество своего вклада и каждого участника </w:t>
      </w:r>
      <w:r>
        <w:t>коман</w:t>
      </w:r>
      <w:r w:rsidRPr="00B33516">
        <w:t>ды в общий результат по разработанным критериям;</w:t>
      </w:r>
    </w:p>
    <w:p w:rsidR="00B33516" w:rsidRPr="00B33516" w:rsidRDefault="00B33516" w:rsidP="00B33516">
      <w:pPr>
        <w:pStyle w:val="TableParagraph"/>
        <w:jc w:val="both"/>
      </w:pPr>
      <w:r w:rsidRPr="00B33516">
        <w:t>предлагать новые учебно­исследовательские и социальные проекты, оценивать идеи с позиции новизны, оригинальности, практической значимости;</w:t>
      </w:r>
    </w:p>
    <w:p w:rsidR="00B33516" w:rsidRPr="00B33516" w:rsidRDefault="00B33516" w:rsidP="00B33516">
      <w:pPr>
        <w:pStyle w:val="TableParagraph"/>
        <w:jc w:val="both"/>
      </w:pPr>
      <w:r w:rsidRPr="00B33516">
        <w:t>осуществлять позитивное</w:t>
      </w:r>
      <w:r>
        <w:t xml:space="preserve"> стратегическое поведение в раз</w:t>
      </w:r>
      <w:r w:rsidRPr="00B33516">
        <w:t>личных ситуациях, проявлять творчество и воображение, быть инициативным.</w:t>
      </w:r>
    </w:p>
    <w:p w:rsidR="00B33516" w:rsidRPr="00B33516" w:rsidRDefault="00B33516" w:rsidP="00B33516">
      <w:pPr>
        <w:pStyle w:val="TableParagraph"/>
        <w:jc w:val="both"/>
      </w:pPr>
      <w:r w:rsidRPr="00B33516">
        <w:t>Овладение униве</w:t>
      </w:r>
      <w:r>
        <w:t>рсальными регулятивными действи</w:t>
      </w:r>
      <w:r w:rsidRPr="00B33516">
        <w:t>ями:</w:t>
      </w:r>
    </w:p>
    <w:p w:rsidR="00B33516" w:rsidRPr="00B33516" w:rsidRDefault="00B33516" w:rsidP="00B33516">
      <w:pPr>
        <w:pStyle w:val="TableParagraph"/>
        <w:jc w:val="both"/>
        <w:rPr>
          <w:szCs w:val="20"/>
        </w:rPr>
      </w:pPr>
      <w:r w:rsidRPr="00B33516">
        <w:rPr>
          <w:szCs w:val="20"/>
        </w:rPr>
        <w:t>Самоорганизация:</w:t>
      </w:r>
    </w:p>
    <w:p w:rsidR="00B33516" w:rsidRPr="00B33516" w:rsidRDefault="00B33516" w:rsidP="00B33516">
      <w:pPr>
        <w:pStyle w:val="TableParagraph"/>
        <w:jc w:val="both"/>
      </w:pPr>
      <w:proofErr w:type="gramStart"/>
      <w:r w:rsidRPr="00B33516">
        <w:t>самостоятельно осуществлять познавательную деятельность, выявлять проблемы, ставить</w:t>
      </w:r>
      <w:r>
        <w:t xml:space="preserve"> и формулировать собственные за</w:t>
      </w:r>
      <w:r w:rsidRPr="00B33516">
        <w:t>дачи в образовательной дея</w:t>
      </w:r>
      <w:r>
        <w:t>тельности и в жизненных ситуаци</w:t>
      </w:r>
      <w:r w:rsidRPr="00B33516">
        <w:t>ях, включая область профессионального самоопределения;</w:t>
      </w:r>
      <w:proofErr w:type="gramEnd"/>
    </w:p>
    <w:p w:rsidR="00B33516" w:rsidRPr="00B33516" w:rsidRDefault="00B33516" w:rsidP="00B33516">
      <w:pPr>
        <w:pStyle w:val="TableParagraph"/>
        <w:jc w:val="both"/>
      </w:pPr>
      <w:r w:rsidRPr="00B33516">
        <w:t>самостоятельно составлять план решения проблемы с учётом имеющихся ресурсов, собственных возможностей и предпочтений;</w:t>
      </w:r>
    </w:p>
    <w:p w:rsidR="00B33516" w:rsidRPr="00B33516" w:rsidRDefault="00B33516" w:rsidP="00B33516">
      <w:pPr>
        <w:pStyle w:val="TableParagraph"/>
        <w:jc w:val="both"/>
      </w:pPr>
    </w:p>
    <w:p w:rsidR="00CF6D0E" w:rsidRPr="00DF070E" w:rsidRDefault="00CF6D0E" w:rsidP="00DF070E">
      <w:pPr>
        <w:pStyle w:val="TableParagraph"/>
        <w:rPr>
          <w:sz w:val="20"/>
          <w:szCs w:val="20"/>
        </w:rPr>
        <w:sectPr w:rsidR="00CF6D0E" w:rsidRPr="00DF070E">
          <w:pgSz w:w="7830" w:h="12020"/>
          <w:pgMar w:top="560" w:right="620" w:bottom="280" w:left="620" w:header="720" w:footer="720" w:gutter="0"/>
          <w:cols w:space="720"/>
        </w:sectPr>
      </w:pPr>
    </w:p>
    <w:p w:rsidR="00CF6D0E" w:rsidRPr="00DF070E" w:rsidRDefault="00CF6D0E" w:rsidP="00DF070E">
      <w:pPr>
        <w:pStyle w:val="TableParagraph"/>
      </w:pPr>
    </w:p>
    <w:p w:rsidR="00B33516" w:rsidRPr="00B33516" w:rsidRDefault="00B33516" w:rsidP="00B33516">
      <w:pPr>
        <w:pStyle w:val="TableParagraph"/>
        <w:jc w:val="both"/>
      </w:pPr>
      <w:r w:rsidRPr="00B33516">
        <w:t>давать оценку новым с</w:t>
      </w:r>
      <w:r>
        <w:t xml:space="preserve">итуациям, возникающим в </w:t>
      </w:r>
      <w:proofErr w:type="gramStart"/>
      <w:r>
        <w:t>познава</w:t>
      </w:r>
      <w:r w:rsidRPr="00B33516">
        <w:t>тельной</w:t>
      </w:r>
      <w:proofErr w:type="gramEnd"/>
      <w:r w:rsidRPr="00B33516">
        <w:t xml:space="preserve"> и практической д</w:t>
      </w:r>
      <w:r>
        <w:t>еятельности, в межличностных от</w:t>
      </w:r>
      <w:r w:rsidRPr="00B33516">
        <w:t>ношениях;</w:t>
      </w:r>
    </w:p>
    <w:p w:rsidR="00B33516" w:rsidRPr="00B33516" w:rsidRDefault="00B33516" w:rsidP="00B33516">
      <w:pPr>
        <w:pStyle w:val="TableParagraph"/>
        <w:jc w:val="both"/>
      </w:pPr>
      <w:r w:rsidRPr="00B33516">
        <w:t xml:space="preserve">расширять рамки учебного предмета на основе личных </w:t>
      </w:r>
      <w:proofErr w:type="gramStart"/>
      <w:r w:rsidRPr="00B33516">
        <w:t>пред</w:t>
      </w:r>
      <w:proofErr w:type="gramEnd"/>
      <w:r w:rsidRPr="00B33516">
        <w:t>­ почтений, проявлять интерес к социальной проблематике;</w:t>
      </w:r>
    </w:p>
    <w:p w:rsidR="00B33516" w:rsidRPr="00B33516" w:rsidRDefault="00B33516" w:rsidP="00B33516">
      <w:pPr>
        <w:pStyle w:val="TableParagraph"/>
        <w:jc w:val="both"/>
      </w:pPr>
      <w:r w:rsidRPr="00B33516">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33516" w:rsidRPr="00B33516" w:rsidRDefault="00B33516" w:rsidP="00B33516">
      <w:pPr>
        <w:pStyle w:val="TableParagraph"/>
        <w:jc w:val="both"/>
      </w:pPr>
      <w:r w:rsidRPr="00B33516">
        <w:t>оценивать приобретённый опыт;</w:t>
      </w:r>
    </w:p>
    <w:p w:rsidR="00B33516" w:rsidRPr="00B33516" w:rsidRDefault="00B33516" w:rsidP="00B33516">
      <w:pPr>
        <w:pStyle w:val="TableParagraph"/>
        <w:jc w:val="both"/>
      </w:pPr>
      <w:r w:rsidRPr="00B33516">
        <w:t>способствовать формир</w:t>
      </w:r>
      <w:r>
        <w:t>ованию и проявлению широкой эру</w:t>
      </w:r>
      <w:r w:rsidRPr="00B33516">
        <w:t>диции в разных областях знаний, постоянно повышать свой образовательный и культурный уровень.</w:t>
      </w:r>
    </w:p>
    <w:p w:rsidR="00B33516" w:rsidRPr="00B33516" w:rsidRDefault="00B33516" w:rsidP="00B33516">
      <w:pPr>
        <w:pStyle w:val="TableParagraph"/>
        <w:jc w:val="both"/>
        <w:rPr>
          <w:szCs w:val="20"/>
        </w:rPr>
      </w:pPr>
      <w:r w:rsidRPr="00B33516">
        <w:rPr>
          <w:szCs w:val="20"/>
        </w:rPr>
        <w:t>Самоконтроль:</w:t>
      </w:r>
    </w:p>
    <w:p w:rsidR="00B33516" w:rsidRPr="00B33516" w:rsidRDefault="00B33516" w:rsidP="00B33516">
      <w:pPr>
        <w:pStyle w:val="TableParagraph"/>
        <w:jc w:val="both"/>
      </w:pPr>
      <w:r w:rsidRPr="00B33516">
        <w:t xml:space="preserve">давать оценку новым ситуациям, вносить коррективы в </w:t>
      </w:r>
      <w:proofErr w:type="gramStart"/>
      <w:r w:rsidRPr="00B33516">
        <w:t>дея­ тельность</w:t>
      </w:r>
      <w:proofErr w:type="gramEnd"/>
      <w:r w:rsidRPr="00B33516">
        <w:t>, оценивать соответствие результатов целям;</w:t>
      </w:r>
    </w:p>
    <w:p w:rsidR="00B33516" w:rsidRPr="00B33516" w:rsidRDefault="00B33516" w:rsidP="00B33516">
      <w:pPr>
        <w:pStyle w:val="TableParagraph"/>
        <w:jc w:val="both"/>
      </w:pPr>
      <w:r w:rsidRPr="00B33516">
        <w:t xml:space="preserve">владеть навыками познавательной рефлексии как осознания совершаемых действий и мыслительных процессов, их </w:t>
      </w:r>
      <w:proofErr w:type="gramStart"/>
      <w:r w:rsidRPr="00B33516">
        <w:t>резуль­ татов</w:t>
      </w:r>
      <w:proofErr w:type="gramEnd"/>
      <w:r w:rsidRPr="00B33516">
        <w:t xml:space="preserve"> и оснований; использовать приёмы рефлексии для оцен­ ки ситуации, выбора верного решения;</w:t>
      </w:r>
    </w:p>
    <w:p w:rsidR="00B33516" w:rsidRPr="00B33516" w:rsidRDefault="00B33516" w:rsidP="00B33516">
      <w:pPr>
        <w:pStyle w:val="TableParagraph"/>
        <w:jc w:val="both"/>
      </w:pPr>
      <w:r w:rsidRPr="00B33516">
        <w:t>уметь оценивать риски и своевременно принимать решения по их снижению.</w:t>
      </w:r>
    </w:p>
    <w:p w:rsidR="00B33516" w:rsidRPr="00B33516" w:rsidRDefault="00B33516" w:rsidP="00B33516">
      <w:pPr>
        <w:pStyle w:val="TableParagraph"/>
        <w:jc w:val="both"/>
        <w:rPr>
          <w:szCs w:val="20"/>
        </w:rPr>
      </w:pPr>
      <w:r w:rsidRPr="00B33516">
        <w:rPr>
          <w:szCs w:val="20"/>
        </w:rPr>
        <w:t>Принятие себя и других:</w:t>
      </w:r>
    </w:p>
    <w:p w:rsidR="00B33516" w:rsidRPr="00B33516" w:rsidRDefault="00B33516" w:rsidP="00B33516">
      <w:pPr>
        <w:pStyle w:val="TableParagraph"/>
        <w:jc w:val="both"/>
      </w:pPr>
      <w:r w:rsidRPr="00B33516">
        <w:t xml:space="preserve">принимать себя, понимая свои недостатки и достоинства; учитывать мотивы и аргументы других при анализе </w:t>
      </w:r>
      <w:r>
        <w:t>резуль</w:t>
      </w:r>
      <w:r w:rsidRPr="00B33516">
        <w:t>татов деятельности;</w:t>
      </w:r>
    </w:p>
    <w:p w:rsidR="00B33516" w:rsidRPr="00B33516" w:rsidRDefault="00B33516" w:rsidP="00B33516">
      <w:pPr>
        <w:pStyle w:val="TableParagraph"/>
        <w:jc w:val="both"/>
      </w:pPr>
      <w:r w:rsidRPr="00B33516">
        <w:t xml:space="preserve">признавать своё право  и  право  других  на  ошибки; развивать способность понимать мир с позиции другого </w:t>
      </w:r>
      <w:r>
        <w:t>че</w:t>
      </w:r>
      <w:r w:rsidRPr="00B33516">
        <w:t>ловека.</w:t>
      </w:r>
    </w:p>
    <w:p w:rsidR="00B33516" w:rsidRPr="00B33516" w:rsidRDefault="00B33516" w:rsidP="00B33516">
      <w:pPr>
        <w:pStyle w:val="TableParagraph"/>
        <w:jc w:val="both"/>
        <w:rPr>
          <w:szCs w:val="20"/>
        </w:rPr>
      </w:pPr>
      <w:r w:rsidRPr="00B33516">
        <w:rPr>
          <w:szCs w:val="20"/>
        </w:rPr>
        <w:t>ПРЕДМЕТНЫЕ РЕЗУЛЬТАТЫ</w:t>
      </w:r>
    </w:p>
    <w:p w:rsidR="00B33516" w:rsidRPr="00B33516" w:rsidRDefault="00B33516" w:rsidP="00B33516">
      <w:pPr>
        <w:pStyle w:val="TableParagraph"/>
        <w:jc w:val="both"/>
        <w:rPr>
          <w:szCs w:val="20"/>
        </w:rPr>
      </w:pPr>
      <w:r w:rsidRPr="00B33516">
        <w:rPr>
          <w:szCs w:val="20"/>
        </w:rPr>
        <w:t>10 класс</w:t>
      </w:r>
    </w:p>
    <w:p w:rsidR="00CF6D0E" w:rsidRPr="00B33516" w:rsidRDefault="00B33516" w:rsidP="00B33516">
      <w:pPr>
        <w:pStyle w:val="TableParagraph"/>
        <w:jc w:val="both"/>
        <w:rPr>
          <w:szCs w:val="20"/>
        </w:rPr>
        <w:sectPr w:rsidR="00CF6D0E" w:rsidRPr="00B33516">
          <w:pgSz w:w="7830" w:h="12020"/>
          <w:pgMar w:top="620" w:right="620" w:bottom="280" w:left="620" w:header="720" w:footer="720" w:gutter="0"/>
          <w:cols w:space="720"/>
        </w:sectPr>
      </w:pPr>
      <w:r w:rsidRPr="00B33516">
        <w:rPr>
          <w:szCs w:val="20"/>
        </w:rPr>
        <w:t>Владеть знаниями ос</w:t>
      </w:r>
      <w:r>
        <w:rPr>
          <w:szCs w:val="20"/>
        </w:rPr>
        <w:t>нов философии, социальной психо</w:t>
      </w:r>
      <w:r w:rsidRPr="00B33516">
        <w:rPr>
          <w:szCs w:val="20"/>
        </w:rPr>
        <w:t xml:space="preserve">логии, экономической науки, включая знания о предмете и методах исследования, этапах и основных направлениях раз­ вития, месте и роли в социальном познании, в постижении и преобразовании социальной </w:t>
      </w:r>
      <w:r>
        <w:rPr>
          <w:szCs w:val="20"/>
        </w:rPr>
        <w:t>действительности; объяснять вза</w:t>
      </w:r>
      <w:r w:rsidRPr="00B33516">
        <w:rPr>
          <w:szCs w:val="20"/>
        </w:rPr>
        <w:t xml:space="preserve">имосвязь общественных наук, необходимость комплексного подхода к изучению социальных явлений и процессов; </w:t>
      </w:r>
      <w:proofErr w:type="gramStart"/>
      <w:r w:rsidRPr="00B33516">
        <w:rPr>
          <w:szCs w:val="20"/>
        </w:rPr>
        <w:t>знать ключевые темы, исследуемы</w:t>
      </w:r>
      <w:r>
        <w:rPr>
          <w:szCs w:val="20"/>
        </w:rPr>
        <w:t>е этими науками, в том числе та</w:t>
      </w:r>
      <w:r w:rsidRPr="00B33516">
        <w:rPr>
          <w:szCs w:val="20"/>
        </w:rPr>
        <w:t>ких вопросов, как: системность</w:t>
      </w:r>
      <w:r>
        <w:rPr>
          <w:szCs w:val="20"/>
        </w:rPr>
        <w:t xml:space="preserve"> общества, разнообразие его свя</w:t>
      </w:r>
      <w:r w:rsidRPr="00B33516">
        <w:rPr>
          <w:szCs w:val="20"/>
        </w:rPr>
        <w:t xml:space="preserve">зей с природой, единство и многообразие в общественном раз­ витии, факторы и механизмы социальной динамики, роль </w:t>
      </w:r>
      <w:r>
        <w:rPr>
          <w:szCs w:val="20"/>
        </w:rPr>
        <w:t>че</w:t>
      </w:r>
      <w:r w:rsidRPr="00B33516">
        <w:t xml:space="preserve">ловека как субъекта общественных отношений, виды и формы познавательной деятельности; общественная природа </w:t>
      </w:r>
      <w:r>
        <w:t>лично</w:t>
      </w:r>
      <w:r w:rsidRPr="00B33516">
        <w:t>сти, роль общения и средств коммуникации в формировании социально­психологических качеств личности;</w:t>
      </w:r>
      <w:proofErr w:type="gramEnd"/>
    </w:p>
    <w:p w:rsidR="00B33516" w:rsidRPr="00B33516" w:rsidRDefault="00B33516" w:rsidP="00B33516">
      <w:pPr>
        <w:pStyle w:val="TableParagraph"/>
        <w:ind w:left="0"/>
        <w:jc w:val="both"/>
      </w:pPr>
      <w:r w:rsidRPr="00B33516">
        <w:lastRenderedPageBreak/>
        <w:t xml:space="preserve">природа </w:t>
      </w:r>
      <w:r>
        <w:t>меж</w:t>
      </w:r>
      <w:r w:rsidRPr="00B33516">
        <w:t xml:space="preserve">личностных конфликтов и пути их разрешения; экономика как объект изучения экономической теорией, факторы </w:t>
      </w:r>
      <w:r>
        <w:t>производ</w:t>
      </w:r>
      <w:r w:rsidRPr="00B33516">
        <w:t>ства и субъекты экономики, экономическая эффективность, типы экономических систем</w:t>
      </w:r>
      <w:r>
        <w:t>, экономические функции государ</w:t>
      </w:r>
      <w:r w:rsidRPr="00B33516">
        <w:t xml:space="preserve">ства, факторы и показатели экономического роста, </w:t>
      </w:r>
      <w:proofErr w:type="gramStart"/>
      <w:r w:rsidRPr="00B33516">
        <w:t>экономиче­ ские</w:t>
      </w:r>
      <w:proofErr w:type="gramEnd"/>
      <w:r w:rsidRPr="00B33516">
        <w:t xml:space="preserve"> циклы, рыночное ценообра</w:t>
      </w:r>
      <w:r>
        <w:t>зование, экономическое содер</w:t>
      </w:r>
      <w:r w:rsidRPr="00B33516">
        <w:t>жание собственности, финан</w:t>
      </w:r>
      <w:r>
        <w:t>совая система и финансовая поли</w:t>
      </w:r>
      <w:r w:rsidRPr="00B33516">
        <w:t>тика государства;</w:t>
      </w:r>
    </w:p>
    <w:p w:rsidR="00B33516" w:rsidRPr="00B33516" w:rsidRDefault="00B33516" w:rsidP="00B33516">
      <w:pPr>
        <w:pStyle w:val="TableParagraph"/>
        <w:jc w:val="both"/>
        <w:rPr>
          <w:szCs w:val="20"/>
        </w:rPr>
      </w:pPr>
      <w:r w:rsidRPr="00B33516">
        <w:rPr>
          <w:szCs w:val="20"/>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w:t>
      </w:r>
      <w:r>
        <w:rPr>
          <w:szCs w:val="20"/>
        </w:rPr>
        <w:t>ии, изменении их состава и функ</w:t>
      </w:r>
      <w:r w:rsidRPr="00B33516">
        <w:rPr>
          <w:szCs w:val="20"/>
        </w:rPr>
        <w:t>ций в процессе общественного развития; политике Российской Федерации, направленной н</w:t>
      </w:r>
      <w:r>
        <w:rPr>
          <w:szCs w:val="20"/>
        </w:rPr>
        <w:t>а укрепление и развитие социаль</w:t>
      </w:r>
      <w:r w:rsidRPr="00B33516">
        <w:rPr>
          <w:szCs w:val="20"/>
        </w:rPr>
        <w:t xml:space="preserve">ных институтов российского общества, в том числе поддержку конкуренции, развитие малого и среднего </w:t>
      </w:r>
      <w:proofErr w:type="gramStart"/>
      <w:r w:rsidRPr="00B33516">
        <w:rPr>
          <w:szCs w:val="20"/>
        </w:rPr>
        <w:t>предприниматель­ ства</w:t>
      </w:r>
      <w:proofErr w:type="gramEnd"/>
      <w:r w:rsidRPr="00B33516">
        <w:rPr>
          <w:szCs w:val="20"/>
        </w:rPr>
        <w:t>, внешней торговли, налоговой системы, финансовых рын­ ков;</w:t>
      </w:r>
    </w:p>
    <w:p w:rsidR="00B33516" w:rsidRPr="00B33516" w:rsidRDefault="00B33516" w:rsidP="00B33516">
      <w:pPr>
        <w:pStyle w:val="TableParagraph"/>
        <w:jc w:val="both"/>
        <w:rPr>
          <w:szCs w:val="20"/>
        </w:rPr>
      </w:pPr>
      <w:r w:rsidRPr="00B33516">
        <w:rPr>
          <w:szCs w:val="20"/>
        </w:rPr>
        <w:t>владеть элементами методологии социального познания, включая возможности цифр</w:t>
      </w:r>
      <w:r>
        <w:rPr>
          <w:szCs w:val="20"/>
        </w:rPr>
        <w:t>овой среды; применять методы на</w:t>
      </w:r>
      <w:r w:rsidRPr="00B33516">
        <w:rPr>
          <w:szCs w:val="20"/>
        </w:rPr>
        <w:t xml:space="preserve">учного познания социальных процессов и явлений, включая типологизацию, социологические опросы, социальное </w:t>
      </w:r>
      <w:proofErr w:type="gramStart"/>
      <w:r w:rsidRPr="00B33516">
        <w:rPr>
          <w:szCs w:val="20"/>
        </w:rPr>
        <w:t>прогно­ зирование</w:t>
      </w:r>
      <w:proofErr w:type="gramEnd"/>
      <w:r w:rsidRPr="00B33516">
        <w:rPr>
          <w:szCs w:val="20"/>
        </w:rPr>
        <w:t xml:space="preserve">; доказательство, </w:t>
      </w:r>
      <w:r>
        <w:rPr>
          <w:szCs w:val="20"/>
        </w:rPr>
        <w:t>наблюдение, эксперимент, практи</w:t>
      </w:r>
      <w:r w:rsidRPr="00B33516">
        <w:rPr>
          <w:szCs w:val="20"/>
        </w:rPr>
        <w:t>ку как методы обосновани</w:t>
      </w:r>
      <w:r>
        <w:rPr>
          <w:szCs w:val="20"/>
        </w:rPr>
        <w:t xml:space="preserve">я истины; </w:t>
      </w:r>
      <w:proofErr w:type="gramStart"/>
      <w:r>
        <w:rPr>
          <w:szCs w:val="20"/>
        </w:rPr>
        <w:t>методы социальной пси</w:t>
      </w:r>
      <w:r w:rsidRPr="00B33516">
        <w:rPr>
          <w:szCs w:val="20"/>
        </w:rPr>
        <w:t>хологии, включая анкетирование, интервью, метод экспертных оценок, анализ документов,</w:t>
      </w:r>
      <w:r>
        <w:rPr>
          <w:szCs w:val="20"/>
        </w:rPr>
        <w:t xml:space="preserve"> для принятия обоснованных реше</w:t>
      </w:r>
      <w:r w:rsidRPr="00B33516">
        <w:rPr>
          <w:szCs w:val="20"/>
        </w:rPr>
        <w:t>ний, планирования и дости</w:t>
      </w:r>
      <w:r>
        <w:rPr>
          <w:szCs w:val="20"/>
        </w:rPr>
        <w:t>жения познавательных и практиче</w:t>
      </w:r>
      <w:r w:rsidRPr="00B33516">
        <w:rPr>
          <w:szCs w:val="20"/>
        </w:rPr>
        <w:t>ских целей, включая решения</w:t>
      </w:r>
      <w:r>
        <w:rPr>
          <w:szCs w:val="20"/>
        </w:rPr>
        <w:t xml:space="preserve"> о создании и использовании сбе</w:t>
      </w:r>
      <w:r w:rsidRPr="00B33516">
        <w:rPr>
          <w:szCs w:val="20"/>
        </w:rPr>
        <w:t>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roofErr w:type="gramEnd"/>
    </w:p>
    <w:p w:rsidR="00B33516" w:rsidRPr="00B33516" w:rsidRDefault="00B33516" w:rsidP="00B33516">
      <w:pPr>
        <w:pStyle w:val="TableParagraph"/>
        <w:jc w:val="both"/>
      </w:pPr>
      <w:r w:rsidRPr="00B33516">
        <w:t xml:space="preserve">уметь классифицировать и типологизировать: социальные </w:t>
      </w:r>
      <w:proofErr w:type="gramStart"/>
      <w:r w:rsidRPr="00B33516">
        <w:t>ин­ ституты</w:t>
      </w:r>
      <w:proofErr w:type="gramEnd"/>
      <w:r w:rsidRPr="00B33516">
        <w:t xml:space="preserve">, типы обществ, формы общественного сознания, виды деятельности, виды потребностей, формы познания, уровни и методы научного знания, </w:t>
      </w:r>
      <w:r>
        <w:t>формы культуры, типы мировоззре</w:t>
      </w:r>
      <w:r w:rsidRPr="00B33516">
        <w:t>ния; типы социальных отношений, виды социальных групп, разновидности социальных конфликтов и способы их разреше­</w:t>
      </w:r>
    </w:p>
    <w:p w:rsidR="00B33516" w:rsidRPr="00B33516" w:rsidRDefault="00B33516" w:rsidP="00B33516">
      <w:pPr>
        <w:pStyle w:val="TableParagraph"/>
        <w:jc w:val="both"/>
      </w:pPr>
    </w:p>
    <w:p w:rsidR="00B33516" w:rsidRPr="00B33516" w:rsidRDefault="00B33516" w:rsidP="00B33516">
      <w:pPr>
        <w:pStyle w:val="TableParagraph"/>
        <w:jc w:val="both"/>
        <w:rPr>
          <w:szCs w:val="20"/>
        </w:rPr>
      </w:pPr>
    </w:p>
    <w:p w:rsidR="00B33516" w:rsidRPr="00B33516" w:rsidRDefault="00B33516" w:rsidP="00B33516">
      <w:pPr>
        <w:pStyle w:val="TableParagraph"/>
        <w:jc w:val="both"/>
        <w:rPr>
          <w:szCs w:val="20"/>
        </w:rPr>
        <w:sectPr w:rsidR="00B33516" w:rsidRPr="00B33516">
          <w:pgSz w:w="7830" w:h="12020"/>
          <w:pgMar w:top="620" w:right="620" w:bottom="280" w:left="620" w:header="720" w:footer="720" w:gutter="0"/>
          <w:cols w:space="720"/>
        </w:sectPr>
      </w:pPr>
    </w:p>
    <w:p w:rsidR="00B33516" w:rsidRPr="00B33516" w:rsidRDefault="00B33516" w:rsidP="00B33516">
      <w:pPr>
        <w:pStyle w:val="TableParagraph"/>
        <w:jc w:val="both"/>
      </w:pPr>
      <w:r w:rsidRPr="00B33516">
        <w:lastRenderedPageBreak/>
        <w:t xml:space="preserve">ния, типы рыночных структур, современные финансовые </w:t>
      </w:r>
      <w:proofErr w:type="gramStart"/>
      <w:r w:rsidRPr="00B33516">
        <w:t>техно­ логии</w:t>
      </w:r>
      <w:proofErr w:type="gramEnd"/>
      <w:r w:rsidRPr="00B33516">
        <w:t>, методы антимонопольного регулирования экономики, виды предпринимательской деятельности, показатели деятель­ ности фирмы, финансовые  институты,  факторы  производства и факторные доходы;</w:t>
      </w:r>
    </w:p>
    <w:p w:rsidR="00B33516" w:rsidRPr="00B33516" w:rsidRDefault="00B33516" w:rsidP="00B33516">
      <w:pPr>
        <w:pStyle w:val="TableParagraph"/>
        <w:jc w:val="both"/>
        <w:rPr>
          <w:szCs w:val="20"/>
        </w:rPr>
      </w:pPr>
      <w:r w:rsidRPr="00B33516">
        <w:rPr>
          <w:szCs w:val="20"/>
        </w:rPr>
        <w:t>уметь соотносить различ</w:t>
      </w:r>
      <w:r>
        <w:rPr>
          <w:szCs w:val="20"/>
        </w:rPr>
        <w:t>ные теоретические подходы, де</w:t>
      </w:r>
      <w:r w:rsidRPr="00B33516">
        <w:rPr>
          <w:szCs w:val="20"/>
        </w:rPr>
        <w:t>лать выводы и обосновывать их на теоретическом и фактиче­ ско­эмпирическом уровнях при анализе социальных явлений, вести дискуссию в том чис</w:t>
      </w:r>
      <w:r>
        <w:rPr>
          <w:szCs w:val="20"/>
        </w:rPr>
        <w:t>ле при рассмотрении ведущих тен</w:t>
      </w:r>
      <w:r w:rsidRPr="00B33516">
        <w:rPr>
          <w:szCs w:val="20"/>
        </w:rPr>
        <w:t xml:space="preserve">денций развития российского общества, проявлений </w:t>
      </w:r>
      <w:proofErr w:type="gramStart"/>
      <w:r w:rsidRPr="00B33516">
        <w:rPr>
          <w:szCs w:val="20"/>
        </w:rPr>
        <w:t>обще­ ственного</w:t>
      </w:r>
      <w:proofErr w:type="gramEnd"/>
      <w:r w:rsidRPr="00B33516">
        <w:rPr>
          <w:szCs w:val="20"/>
        </w:rPr>
        <w:t xml:space="preserve"> прогресса, противоречивости глобализации, относи­ тельности истины, характера воздействия СМИ на сознание в условиях цифровизации, фо</w:t>
      </w:r>
      <w:r>
        <w:rPr>
          <w:szCs w:val="20"/>
        </w:rPr>
        <w:t>рмирования установок и стереоти</w:t>
      </w:r>
      <w:r w:rsidRPr="00B33516">
        <w:rPr>
          <w:szCs w:val="20"/>
        </w:rPr>
        <w:t>пов массового сознания; р</w:t>
      </w:r>
      <w:r>
        <w:rPr>
          <w:szCs w:val="20"/>
        </w:rPr>
        <w:t>аспределения ролей в малых груп</w:t>
      </w:r>
      <w:r w:rsidRPr="00B33516">
        <w:rPr>
          <w:szCs w:val="20"/>
        </w:rPr>
        <w:t xml:space="preserve">пах, влияния групп на поведение людей, особенностей общения в информационном обществе, причин возникновения </w:t>
      </w:r>
      <w:proofErr w:type="gramStart"/>
      <w:r w:rsidRPr="00B33516">
        <w:rPr>
          <w:szCs w:val="20"/>
        </w:rPr>
        <w:t>межлич­ ностных</w:t>
      </w:r>
      <w:proofErr w:type="gramEnd"/>
      <w:r w:rsidRPr="00B33516">
        <w:rPr>
          <w:szCs w:val="20"/>
        </w:rPr>
        <w:t xml:space="preserve"> конфликтов; экономической свободы и социальной от­ ветственности субъектов э</w:t>
      </w:r>
      <w:r>
        <w:rPr>
          <w:szCs w:val="20"/>
        </w:rPr>
        <w:t>кономики, эффективности мер под</w:t>
      </w:r>
      <w:r w:rsidRPr="00B33516">
        <w:rPr>
          <w:szCs w:val="20"/>
        </w:rPr>
        <w:t>держки малого и среднего бизнеса, причинах несовершенства рыночной экономики; путей достижения социальной справед­ ливости в условиях рыночной экономики;</w:t>
      </w:r>
    </w:p>
    <w:p w:rsidR="00B33516" w:rsidRPr="00B33516" w:rsidRDefault="00B33516" w:rsidP="00B33516">
      <w:pPr>
        <w:pStyle w:val="TableParagraph"/>
        <w:jc w:val="both"/>
      </w:pPr>
      <w:r w:rsidRPr="00B33516">
        <w:t>уметь проводить целенаправленный поиск социальной ин­ формации, используя источники научного и научно­</w:t>
      </w:r>
      <w:proofErr w:type="gramStart"/>
      <w:r w:rsidRPr="00B33516">
        <w:t>публици­ стического</w:t>
      </w:r>
      <w:proofErr w:type="gramEnd"/>
      <w:r w:rsidRPr="00B33516">
        <w:t xml:space="preserve"> характера, ранжировать источники социальной ин­ формации по целям распространения, жанрам, с позиций до­ 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 ской и экономической проблематике: определять тематику учебных исследований и проектов, осуществлять поиск опти­ мальных путей их реализации, обеспечивать </w:t>
      </w:r>
      <w:proofErr w:type="gramStart"/>
      <w:r w:rsidRPr="00B33516">
        <w:t>теоретическую</w:t>
      </w:r>
      <w:proofErr w:type="gramEnd"/>
      <w:r w:rsidRPr="00B33516">
        <w:t xml:space="preserve"> и прикладную составляющие р</w:t>
      </w:r>
      <w:r>
        <w:t>абот; владеть навыками презента</w:t>
      </w:r>
      <w:r w:rsidRPr="00B33516">
        <w:t xml:space="preserve">ции результатов учебно­исследовательской и проектной </w:t>
      </w:r>
      <w:r>
        <w:t>дея</w:t>
      </w:r>
      <w:r w:rsidRPr="00B33516">
        <w:t>тельности на публичных мероприятиях;</w:t>
      </w:r>
    </w:p>
    <w:p w:rsidR="00B33516" w:rsidRPr="00B33516" w:rsidRDefault="00B33516" w:rsidP="00B33516">
      <w:pPr>
        <w:pStyle w:val="TableParagraph"/>
        <w:jc w:val="both"/>
      </w:pPr>
      <w:r w:rsidRPr="00B33516">
        <w:rPr>
          <w:szCs w:val="20"/>
        </w:rPr>
        <w:t xml:space="preserve">анализировать и оценивать собственный социальный опыт, включая опыт самопознания, </w:t>
      </w:r>
      <w:r>
        <w:rPr>
          <w:szCs w:val="20"/>
        </w:rPr>
        <w:t>самооценки,  самоконтро</w:t>
      </w:r>
      <w:r w:rsidRPr="00B33516">
        <w:rPr>
          <w:szCs w:val="20"/>
        </w:rPr>
        <w:t xml:space="preserve">ля, межличностного взаимодействия; использовать его при </w:t>
      </w:r>
      <w:proofErr w:type="gramStart"/>
      <w:r w:rsidRPr="00B33516">
        <w:rPr>
          <w:szCs w:val="20"/>
        </w:rPr>
        <w:t>ре­ шении</w:t>
      </w:r>
      <w:proofErr w:type="gramEnd"/>
      <w:r w:rsidRPr="00B33516">
        <w:rPr>
          <w:szCs w:val="20"/>
        </w:rPr>
        <w:t xml:space="preserve"> познавательных задач и разрешении жизненных про­ блем;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w:t>
      </w:r>
      <w:proofErr w:type="gramStart"/>
      <w:r w:rsidRPr="00B33516">
        <w:rPr>
          <w:szCs w:val="20"/>
        </w:rPr>
        <w:t>фило­ софии</w:t>
      </w:r>
      <w:proofErr w:type="gramEnd"/>
      <w:r w:rsidRPr="00B33516">
        <w:rPr>
          <w:szCs w:val="20"/>
        </w:rPr>
        <w:t xml:space="preserve">», «Основы социальной психологии», «Основы </w:t>
      </w:r>
      <w:r>
        <w:rPr>
          <w:szCs w:val="20"/>
        </w:rPr>
        <w:t>экономи</w:t>
      </w:r>
      <w:r w:rsidRPr="00DF070E">
        <w:rPr>
          <w:w w:val="115"/>
        </w:rPr>
        <w:t xml:space="preserve">ческой науки», включая положения о влиянии массовых коммуникаций на </w:t>
      </w:r>
      <w:r w:rsidRPr="00B33516">
        <w:t xml:space="preserve">развитие </w:t>
      </w:r>
      <w:r w:rsidRPr="00B33516">
        <w:lastRenderedPageBreak/>
        <w:t>чел</w:t>
      </w:r>
      <w:r>
        <w:t>овека и общества, способах мани</w:t>
      </w:r>
      <w:r w:rsidRPr="00B33516">
        <w:t>пуляции общественным мнением, распространённых ошибках в рассуждениях при ведении дискуссии; различении достовер­ ных и недостоверных сведени</w:t>
      </w:r>
      <w:r>
        <w:t>й при работе с социальной инфор</w:t>
      </w:r>
      <w:r w:rsidRPr="00B33516">
        <w:t xml:space="preserve">мацией; </w:t>
      </w:r>
      <w:proofErr w:type="gramStart"/>
      <w:r w:rsidRPr="00B33516">
        <w:t>возможностях</w:t>
      </w:r>
      <w:proofErr w:type="gramEnd"/>
      <w:r w:rsidRPr="00B33516">
        <w:t xml:space="preserve"> оценки поведения с использованием нравственных категорий; </w:t>
      </w:r>
      <w:proofErr w:type="gramStart"/>
      <w:r w:rsidRPr="00B33516">
        <w:t>вы</w:t>
      </w:r>
      <w:r>
        <w:t>боре рациональных способов пове</w:t>
      </w:r>
      <w:r w:rsidRPr="00B33516">
        <w:t xml:space="preserve">дения людей в экономике в условиях ограниченных ресурсов, особенностях профессиональной деятельности в экономической сфере, практике поведения </w:t>
      </w:r>
      <w:r>
        <w:t>на основе этики предприниматель</w:t>
      </w:r>
      <w:r w:rsidRPr="00B33516">
        <w:t>ства, о способах защиты св</w:t>
      </w:r>
      <w:r>
        <w:t>оих экономических прав и интере</w:t>
      </w:r>
      <w:r w:rsidRPr="00B33516">
        <w:t>сов, соблюдении правил грамотного и безопасного поведения при пользовании финансо</w:t>
      </w:r>
      <w:r>
        <w:t>выми услугами и современными фи</w:t>
      </w:r>
      <w:r w:rsidRPr="00B33516">
        <w:t>нансовыми технологиями, о</w:t>
      </w:r>
      <w:r>
        <w:t>собенностях труда молодёжи в ус</w:t>
      </w:r>
      <w:r w:rsidRPr="00B33516">
        <w:t>ловиях конкуренции на рынке труда;</w:t>
      </w:r>
      <w:proofErr w:type="gramEnd"/>
    </w:p>
    <w:p w:rsidR="00B33516" w:rsidRPr="00B33516" w:rsidRDefault="00B33516" w:rsidP="00B33516">
      <w:pPr>
        <w:pStyle w:val="TableParagraph"/>
        <w:jc w:val="both"/>
        <w:rPr>
          <w:szCs w:val="20"/>
        </w:rPr>
      </w:pPr>
      <w:r w:rsidRPr="00B33516">
        <w:rPr>
          <w:szCs w:val="20"/>
        </w:rPr>
        <w:t xml:space="preserve">проявлять готовность продуктивно взаимодействовать с общественными институтами на основе правовых норм для </w:t>
      </w:r>
      <w:proofErr w:type="gramStart"/>
      <w:r w:rsidRPr="00B33516">
        <w:rPr>
          <w:szCs w:val="20"/>
        </w:rPr>
        <w:t>обе­ спечения</w:t>
      </w:r>
      <w:proofErr w:type="gramEnd"/>
      <w:r w:rsidRPr="00B33516">
        <w:rPr>
          <w:szCs w:val="20"/>
        </w:rPr>
        <w:t xml:space="preserve"> защиты прав человека и гражданина в Российской Федерации и установленных правил, уметь самостоятельно за­ полнять формы, составлять документы, необходимые в соци­ альной практике, рассматриваемой на примерах материала разделов «Основы философ</w:t>
      </w:r>
      <w:r>
        <w:rPr>
          <w:szCs w:val="20"/>
        </w:rPr>
        <w:t>ии», «Основы социальной психоло</w:t>
      </w:r>
      <w:r w:rsidRPr="00B33516">
        <w:rPr>
          <w:szCs w:val="20"/>
        </w:rPr>
        <w:t>гии», «Основы экономической науки»;</w:t>
      </w:r>
    </w:p>
    <w:p w:rsidR="00B33516" w:rsidRPr="00B33516" w:rsidRDefault="00B33516" w:rsidP="00B33516">
      <w:pPr>
        <w:pStyle w:val="TableParagraph"/>
        <w:jc w:val="both"/>
        <w:rPr>
          <w:szCs w:val="20"/>
        </w:rPr>
      </w:pPr>
      <w:r w:rsidRPr="00B33516">
        <w:rPr>
          <w:szCs w:val="20"/>
        </w:rPr>
        <w:t>проявлять умения, н</w:t>
      </w:r>
      <w:r>
        <w:rPr>
          <w:szCs w:val="20"/>
        </w:rPr>
        <w:t>еобходимые для успешного продол</w:t>
      </w:r>
      <w:r w:rsidRPr="00B33516">
        <w:rPr>
          <w:szCs w:val="20"/>
        </w:rPr>
        <w:t xml:space="preserve">жения образования в высшей школе по направлениям </w:t>
      </w:r>
      <w:proofErr w:type="gramStart"/>
      <w:r w:rsidRPr="00B33516">
        <w:rPr>
          <w:szCs w:val="20"/>
        </w:rPr>
        <w:t>социаль­ но</w:t>
      </w:r>
      <w:proofErr w:type="gramEnd"/>
      <w:r w:rsidRPr="00B33516">
        <w:rPr>
          <w:szCs w:val="20"/>
        </w:rPr>
        <w:t>­гуманитарной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 вательских группах, способность ориентироваться в направле­ ниях профессиональной дея</w:t>
      </w:r>
      <w:r>
        <w:rPr>
          <w:szCs w:val="20"/>
        </w:rPr>
        <w:t>тельности, связанных с философи</w:t>
      </w:r>
      <w:r w:rsidRPr="00B33516">
        <w:rPr>
          <w:szCs w:val="20"/>
        </w:rPr>
        <w:t>ей, социальной психологией и экономической наукой.</w:t>
      </w:r>
    </w:p>
    <w:p w:rsidR="00B33516" w:rsidRPr="00B33516" w:rsidRDefault="00B33516" w:rsidP="00B33516">
      <w:pPr>
        <w:pStyle w:val="TableParagraph"/>
        <w:jc w:val="both"/>
      </w:pPr>
    </w:p>
    <w:p w:rsidR="00B33516" w:rsidRPr="00DF070E" w:rsidRDefault="00B33516" w:rsidP="00B33516">
      <w:pPr>
        <w:pStyle w:val="TableParagraph"/>
        <w:jc w:val="both"/>
      </w:pPr>
    </w:p>
    <w:p w:rsidR="00B33516" w:rsidRPr="00DF070E" w:rsidRDefault="00B33516" w:rsidP="00B33516">
      <w:pPr>
        <w:pStyle w:val="a5"/>
      </w:pPr>
    </w:p>
    <w:p w:rsidR="00B33516" w:rsidRPr="00DF070E" w:rsidRDefault="00B33516" w:rsidP="00B33516">
      <w:pPr>
        <w:pStyle w:val="a5"/>
      </w:pPr>
    </w:p>
    <w:p w:rsidR="00B33516" w:rsidRPr="00DF070E" w:rsidRDefault="00B33516" w:rsidP="00B33516">
      <w:pPr>
        <w:pStyle w:val="a5"/>
      </w:pPr>
    </w:p>
    <w:p w:rsidR="00B33516" w:rsidRPr="00DF070E" w:rsidRDefault="00B33516" w:rsidP="00B33516">
      <w:pPr>
        <w:pStyle w:val="a5"/>
      </w:pPr>
    </w:p>
    <w:p w:rsidR="00CF6D0E" w:rsidRPr="00DF070E" w:rsidRDefault="00CF6D0E" w:rsidP="00DF070E">
      <w:pPr>
        <w:pStyle w:val="TableParagraph"/>
        <w:rPr>
          <w:sz w:val="20"/>
          <w:szCs w:val="20"/>
        </w:rPr>
        <w:sectPr w:rsidR="00CF6D0E" w:rsidRPr="00DF070E">
          <w:pgSz w:w="7830" w:h="12020"/>
          <w:pgMar w:top="620" w:right="620" w:bottom="280" w:left="620" w:header="720" w:footer="720" w:gutter="0"/>
          <w:cols w:space="720"/>
        </w:sectPr>
      </w:pPr>
    </w:p>
    <w:p w:rsidR="00CF6D0E" w:rsidRPr="00DF070E" w:rsidRDefault="00CF6D0E" w:rsidP="00DF070E">
      <w:pPr>
        <w:pStyle w:val="TableParagraph"/>
      </w:pPr>
    </w:p>
    <w:p w:rsidR="00B33516" w:rsidRPr="00B33516" w:rsidRDefault="00B33516" w:rsidP="00B33516">
      <w:pPr>
        <w:pStyle w:val="TableParagraph"/>
        <w:jc w:val="both"/>
        <w:rPr>
          <w:szCs w:val="20"/>
        </w:rPr>
      </w:pPr>
      <w:r w:rsidRPr="00B33516">
        <w:rPr>
          <w:szCs w:val="20"/>
        </w:rPr>
        <w:pict>
          <v:shape id="_x0000_s1140" style="position:absolute;left:0;text-align:left;margin-left:36.85pt;margin-top:23.9pt;width:317.5pt;height:.1pt;z-index:-15720448;mso-wrap-distance-left:0;mso-wrap-distance-right:0;mso-position-horizontal-relative:page" coordorigin="737,478" coordsize="6350,0" path="m737,478r6350,e" filled="f" strokecolor="#231f20" strokeweight=".5pt">
            <v:path arrowok="t"/>
            <w10:wrap type="topAndBottom" anchorx="page"/>
          </v:shape>
        </w:pict>
      </w:r>
      <w:r w:rsidRPr="00B33516">
        <w:rPr>
          <w:szCs w:val="20"/>
        </w:rPr>
        <w:t>СОДЕРЖАНИЕ УЧЕБНОГО ПРЕДМЕТА «ОБЩЕСТВОЗНАНИЕ»</w:t>
      </w:r>
    </w:p>
    <w:p w:rsidR="00B33516" w:rsidRPr="00B33516" w:rsidRDefault="00B33516" w:rsidP="00B33516">
      <w:pPr>
        <w:pStyle w:val="TableParagraph"/>
        <w:jc w:val="both"/>
        <w:rPr>
          <w:szCs w:val="20"/>
        </w:rPr>
      </w:pPr>
      <w:r w:rsidRPr="00B33516">
        <w:rPr>
          <w:szCs w:val="20"/>
        </w:rPr>
        <w:t>10 КЛАСС</w:t>
      </w:r>
    </w:p>
    <w:p w:rsidR="00B33516" w:rsidRPr="00B33516" w:rsidRDefault="00B33516" w:rsidP="00B33516">
      <w:pPr>
        <w:pStyle w:val="TableParagraph"/>
        <w:jc w:val="both"/>
        <w:rPr>
          <w:szCs w:val="20"/>
        </w:rPr>
      </w:pPr>
      <w:r w:rsidRPr="00B33516">
        <w:rPr>
          <w:szCs w:val="20"/>
        </w:rPr>
        <w:t>СОЦИАЛЬНЫЕ НАУКИ И ИХ ОСОБЕННОСТИ</w:t>
      </w:r>
    </w:p>
    <w:p w:rsidR="00B33516" w:rsidRPr="00B33516" w:rsidRDefault="00B33516" w:rsidP="00B33516">
      <w:pPr>
        <w:pStyle w:val="TableParagraph"/>
        <w:jc w:val="both"/>
      </w:pPr>
      <w:r w:rsidRPr="00B33516">
        <w:t>Общество как предмет из</w:t>
      </w:r>
      <w:r w:rsidR="00DE2DD1">
        <w:t>учения. Различные подходы к изу</w:t>
      </w:r>
      <w:r w:rsidRPr="00B33516">
        <w:t>чению общества. Особенности социального познания. Научное и ненаучное социальное познание.</w:t>
      </w:r>
    </w:p>
    <w:p w:rsidR="00B33516" w:rsidRPr="00B33516" w:rsidRDefault="00B33516" w:rsidP="00B33516">
      <w:pPr>
        <w:pStyle w:val="TableParagraph"/>
        <w:jc w:val="both"/>
      </w:pPr>
      <w:r w:rsidRPr="00B33516">
        <w:t>Социальные науки в сист</w:t>
      </w:r>
      <w:r w:rsidR="00DE2DD1">
        <w:t>еме научного знания. Место фило</w:t>
      </w:r>
      <w:r w:rsidRPr="00B33516">
        <w:t>софии в системе обществознания. Философия и наука.</w:t>
      </w:r>
    </w:p>
    <w:p w:rsidR="00B33516" w:rsidRPr="00B33516" w:rsidRDefault="00B33516" w:rsidP="00B33516">
      <w:pPr>
        <w:pStyle w:val="TableParagraph"/>
        <w:jc w:val="both"/>
      </w:pPr>
      <w:r w:rsidRPr="00B33516">
        <w:t>Методы изучения социальных явлений. Сходство и различие естествознания и обществоз</w:t>
      </w:r>
      <w:r w:rsidR="00DE2DD1">
        <w:t>нания. Особенности наук, изучаю</w:t>
      </w:r>
      <w:r w:rsidRPr="00B33516">
        <w:t>щих общество и человека.</w:t>
      </w:r>
    </w:p>
    <w:p w:rsidR="00B33516" w:rsidRPr="00B33516" w:rsidRDefault="00B33516" w:rsidP="00B33516">
      <w:pPr>
        <w:pStyle w:val="TableParagraph"/>
        <w:jc w:val="both"/>
      </w:pPr>
      <w:r w:rsidRPr="00B33516">
        <w:t xml:space="preserve">Социальные науки и профессиональное самоопределение </w:t>
      </w:r>
      <w:proofErr w:type="gramStart"/>
      <w:r w:rsidRPr="00B33516">
        <w:t>мо­ лодёжи</w:t>
      </w:r>
      <w:proofErr w:type="gramEnd"/>
      <w:r w:rsidRPr="00B33516">
        <w:t>.</w:t>
      </w:r>
    </w:p>
    <w:p w:rsidR="00B33516" w:rsidRPr="00B33516" w:rsidRDefault="00B33516" w:rsidP="00B33516">
      <w:pPr>
        <w:pStyle w:val="TableParagraph"/>
        <w:jc w:val="both"/>
      </w:pPr>
    </w:p>
    <w:p w:rsidR="00B33516" w:rsidRPr="00B33516" w:rsidRDefault="00B33516" w:rsidP="00B33516">
      <w:pPr>
        <w:pStyle w:val="TableParagraph"/>
        <w:jc w:val="both"/>
        <w:rPr>
          <w:szCs w:val="20"/>
        </w:rPr>
      </w:pPr>
      <w:r w:rsidRPr="00B33516">
        <w:rPr>
          <w:szCs w:val="20"/>
        </w:rPr>
        <w:t>ВВЕДЕНИЕ В ФИЛОСОФИЮ</w:t>
      </w:r>
    </w:p>
    <w:p w:rsidR="00B33516" w:rsidRPr="00B33516" w:rsidRDefault="00B33516" w:rsidP="00B33516">
      <w:pPr>
        <w:pStyle w:val="TableParagraph"/>
        <w:jc w:val="both"/>
      </w:pPr>
      <w:r w:rsidRPr="00B33516">
        <w:t xml:space="preserve">Социальная философия, её место в системе наук об обществе. Философское осмысление </w:t>
      </w:r>
      <w:r w:rsidR="00DE2DD1">
        <w:t>общества как целостной развиваю</w:t>
      </w:r>
      <w:r w:rsidRPr="00B33516">
        <w:t>щейся системы. Взаимосвязь природы и общества. Понятие</w:t>
      </w:r>
    </w:p>
    <w:p w:rsidR="00B33516" w:rsidRPr="00B33516" w:rsidRDefault="00B33516" w:rsidP="00B33516">
      <w:pPr>
        <w:pStyle w:val="TableParagraph"/>
        <w:jc w:val="both"/>
      </w:pPr>
      <w:r w:rsidRPr="00B33516">
        <w:t>«социальный институт». Основные институты общества, их функции и роль в развитии общества.</w:t>
      </w:r>
    </w:p>
    <w:p w:rsidR="00B33516" w:rsidRPr="00B33516" w:rsidRDefault="00B33516" w:rsidP="00B33516">
      <w:pPr>
        <w:pStyle w:val="TableParagraph"/>
        <w:jc w:val="both"/>
      </w:pPr>
      <w:r w:rsidRPr="00B33516">
        <w:t xml:space="preserve">Типология обществ. Современное общество: ведущие </w:t>
      </w:r>
      <w:r w:rsidR="00DE2DD1">
        <w:t>тен</w:t>
      </w:r>
      <w:r w:rsidRPr="00B33516">
        <w:t>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B33516" w:rsidRPr="00B33516" w:rsidRDefault="00B33516" w:rsidP="00B33516">
      <w:pPr>
        <w:pStyle w:val="TableParagraph"/>
        <w:jc w:val="both"/>
      </w:pPr>
      <w:r w:rsidRPr="00B33516">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w:t>
      </w:r>
      <w:proofErr w:type="gramStart"/>
      <w:r w:rsidRPr="00B33516">
        <w:t>ии и её</w:t>
      </w:r>
      <w:proofErr w:type="gramEnd"/>
      <w:r w:rsidRPr="00B33516">
        <w:t xml:space="preserve"> </w:t>
      </w:r>
      <w:r w:rsidR="00DE2DD1">
        <w:t>послед</w:t>
      </w:r>
      <w:r w:rsidRPr="00B33516">
        <w:t xml:space="preserve">ствий. Глобальные проблемы современности. Общество и чело­ век перед лицом угроз и вызовов XXI </w:t>
      </w:r>
      <w:proofErr w:type="gramStart"/>
      <w:r w:rsidRPr="00B33516">
        <w:t>в</w:t>
      </w:r>
      <w:proofErr w:type="gramEnd"/>
      <w:r w:rsidRPr="00B33516">
        <w:t>.</w:t>
      </w:r>
    </w:p>
    <w:p w:rsidR="00B33516" w:rsidRPr="00B33516" w:rsidRDefault="00B33516" w:rsidP="00B33516">
      <w:pPr>
        <w:pStyle w:val="TableParagraph"/>
        <w:jc w:val="both"/>
      </w:pPr>
      <w:r w:rsidRPr="00B33516">
        <w:t>Философская антропология</w:t>
      </w:r>
      <w:r>
        <w:t xml:space="preserve"> о становлении человека и зарож</w:t>
      </w:r>
      <w:r w:rsidRPr="00B33516">
        <w:t>дении общества. Человечество как результат биологической и социокультурной эволюции. Су</w:t>
      </w:r>
      <w:r>
        <w:t>щность человека как философ</w:t>
      </w:r>
      <w:r w:rsidRPr="00B33516">
        <w:t xml:space="preserve">ская проблема. </w:t>
      </w:r>
      <w:proofErr w:type="gramStart"/>
      <w:r w:rsidRPr="00B33516">
        <w:t>Духовное</w:t>
      </w:r>
      <w:proofErr w:type="gramEnd"/>
      <w:r w:rsidRPr="00B33516">
        <w:t xml:space="preserve"> и </w:t>
      </w:r>
      <w:r>
        <w:t>материальное в человеке. Способ</w:t>
      </w:r>
      <w:r w:rsidRPr="00B33516">
        <w:t>ность к познанию и деятел</w:t>
      </w:r>
      <w:r>
        <w:t>ьности — фундаментальные особен</w:t>
      </w:r>
      <w:r w:rsidRPr="00B33516">
        <w:t>ности человека.</w:t>
      </w:r>
    </w:p>
    <w:p w:rsidR="00B33516" w:rsidRPr="00B33516" w:rsidRDefault="00B33516" w:rsidP="00B33516">
      <w:pPr>
        <w:pStyle w:val="TableParagraph"/>
        <w:jc w:val="both"/>
      </w:pPr>
    </w:p>
    <w:p w:rsidR="00B33516" w:rsidRPr="00B33516" w:rsidRDefault="00B33516" w:rsidP="00B33516">
      <w:pPr>
        <w:pStyle w:val="TableParagraph"/>
        <w:jc w:val="both"/>
      </w:pPr>
    </w:p>
    <w:p w:rsidR="00B33516" w:rsidRPr="00B33516" w:rsidRDefault="00B33516" w:rsidP="00B33516">
      <w:pPr>
        <w:pStyle w:val="TableParagraph"/>
        <w:jc w:val="both"/>
        <w:rPr>
          <w:szCs w:val="20"/>
        </w:rPr>
        <w:sectPr w:rsidR="00B33516" w:rsidRPr="00B33516">
          <w:pgSz w:w="7830" w:h="12020"/>
          <w:pgMar w:top="560" w:right="620" w:bottom="280" w:left="620" w:header="720" w:footer="720" w:gutter="0"/>
          <w:cols w:space="720"/>
        </w:sectPr>
      </w:pPr>
    </w:p>
    <w:p w:rsidR="00B33516" w:rsidRPr="00DE2DD1" w:rsidRDefault="00B33516" w:rsidP="00DE2DD1">
      <w:pPr>
        <w:pStyle w:val="TableParagraph"/>
        <w:jc w:val="both"/>
      </w:pPr>
      <w:r w:rsidRPr="00DE2DD1">
        <w:lastRenderedPageBreak/>
        <w:t>Сознание. Взаимосвязь сознания и тела. Самосознание и его роль в развитии личности. Рефлекс</w:t>
      </w:r>
      <w:r w:rsidR="00DE2DD1">
        <w:t>ия. Общественное и инди</w:t>
      </w:r>
      <w:r w:rsidRPr="00DE2DD1">
        <w:t>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w:t>
      </w:r>
      <w:r w:rsidR="00DE2DD1">
        <w:t>типы массового сознания. Воздей</w:t>
      </w:r>
      <w:r w:rsidRPr="00DE2DD1">
        <w:t>ствие СМИ на массовое и индивидуальное сознание в условиях цифровой среды. Использование достоверной и недостоверной информации.</w:t>
      </w:r>
    </w:p>
    <w:p w:rsidR="00B33516" w:rsidRPr="00DE2DD1" w:rsidRDefault="00B33516" w:rsidP="00DE2DD1">
      <w:pPr>
        <w:pStyle w:val="TableParagraph"/>
        <w:jc w:val="both"/>
      </w:pPr>
      <w:r w:rsidRPr="00DE2DD1">
        <w:t>Философия о деятельнос</w:t>
      </w:r>
      <w:r w:rsidR="00DE2DD1">
        <w:t>ти как способе существования лю</w:t>
      </w:r>
      <w:r w:rsidRPr="00DE2DD1">
        <w:t>дей, самореализации лично</w:t>
      </w:r>
      <w:r w:rsidR="00DE2DD1">
        <w:t>сти. Мотивация деятельности. По</w:t>
      </w:r>
      <w:r w:rsidRPr="00DE2DD1">
        <w:t>требности и интересы. Много</w:t>
      </w:r>
      <w:r w:rsidR="00DE2DD1">
        <w:t>образие видов деятельности. Сво</w:t>
      </w:r>
      <w:r w:rsidRPr="00DE2DD1">
        <w:t>бода и необходимость в деятельности.</w:t>
      </w:r>
    </w:p>
    <w:p w:rsidR="00B33516" w:rsidRPr="00DE2DD1" w:rsidRDefault="00B33516" w:rsidP="00DE2DD1">
      <w:pPr>
        <w:pStyle w:val="TableParagraph"/>
        <w:jc w:val="both"/>
      </w:pPr>
      <w:r w:rsidRPr="00DE2DD1">
        <w:t xml:space="preserve">Гносеология в структуре философского знания. Проблема </w:t>
      </w:r>
      <w:proofErr w:type="gramStart"/>
      <w:r w:rsidRPr="00DE2DD1">
        <w:t>по­ знаваемости</w:t>
      </w:r>
      <w:proofErr w:type="gramEnd"/>
      <w:r w:rsidRPr="00DE2DD1">
        <w:t xml:space="preserve"> мира. Познание как деятельность. Знание, его </w:t>
      </w:r>
      <w:r w:rsidR="00DE2DD1">
        <w:t>ви</w:t>
      </w:r>
      <w:r w:rsidRPr="00DE2DD1">
        <w:t xml:space="preserve">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w:t>
      </w:r>
      <w:r w:rsidR="00DE2DD1">
        <w:t>позна</w:t>
      </w:r>
      <w:r w:rsidRPr="00DE2DD1">
        <w:t>ния. Мышление и язык. С</w:t>
      </w:r>
      <w:r w:rsidR="00DE2DD1">
        <w:t>мысл и значение языковых выраже</w:t>
      </w:r>
      <w:r w:rsidRPr="00DE2DD1">
        <w:t>ний. Рассуждения и умозаключения. Дедукция и индукция. Доказательство, наблюдение, э</w:t>
      </w:r>
      <w:r w:rsidR="00DE2DD1">
        <w:t>ксперимент, практика. Объясне</w:t>
      </w:r>
      <w:r w:rsidRPr="00DE2DD1">
        <w:t xml:space="preserve">ние и понимание. Виды объяснений. Распространённые </w:t>
      </w:r>
      <w:r w:rsidR="00DE2DD1">
        <w:t>ошиб</w:t>
      </w:r>
      <w:r w:rsidRPr="00DE2DD1">
        <w:t>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w:t>
      </w:r>
      <w:r w:rsidR="00DE2DD1">
        <w:t>ив</w:t>
      </w:r>
      <w:r w:rsidRPr="00DE2DD1">
        <w:t>ность, доказательность, пров</w:t>
      </w:r>
      <w:r w:rsidR="00DE2DD1">
        <w:t>еряемость. Эмпирический и теоре</w:t>
      </w:r>
      <w:r w:rsidRPr="00DE2DD1">
        <w:t>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DE2DD1" w:rsidRDefault="00B33516" w:rsidP="00DE2DD1">
      <w:pPr>
        <w:pStyle w:val="TableParagraph"/>
        <w:jc w:val="both"/>
      </w:pPr>
      <w:r w:rsidRPr="00DE2DD1">
        <w:t xml:space="preserve">Духовная жизнь человека и общества. Человек как </w:t>
      </w:r>
      <w:r w:rsidR="00DE2DD1">
        <w:t>духов</w:t>
      </w:r>
      <w:r w:rsidRPr="00DE2DD1">
        <w:t xml:space="preserve">ное существо. Человек как творец и творение культуры. </w:t>
      </w:r>
    </w:p>
    <w:p w:rsidR="00B33516" w:rsidRPr="00DE2DD1" w:rsidRDefault="00DE2DD1" w:rsidP="00DE2DD1">
      <w:pPr>
        <w:pStyle w:val="TableParagraph"/>
        <w:jc w:val="both"/>
      </w:pPr>
      <w:r>
        <w:t>Ми</w:t>
      </w:r>
      <w:r w:rsidR="00B33516" w:rsidRPr="00DE2DD1">
        <w:t xml:space="preserve">ровоззрение: картина мира, идеалы, </w:t>
      </w:r>
      <w:r>
        <w:t>ценности  и  цели.  Поня</w:t>
      </w:r>
      <w:r w:rsidR="00B33516" w:rsidRPr="00DE2DD1">
        <w:t xml:space="preserve">тие культуры. Институты культуры. Диалог </w:t>
      </w:r>
      <w:r>
        <w:t>культур.  Богат</w:t>
      </w:r>
      <w:r w:rsidR="00B33516" w:rsidRPr="00DE2DD1">
        <w:t xml:space="preserve">ство культурного наследия  России.  Вклад  российской культуры в мировую культуру. Массовая и элитарная </w:t>
      </w:r>
      <w:r>
        <w:t>культу</w:t>
      </w:r>
      <w:r w:rsidR="00B33516" w:rsidRPr="00DE2DD1">
        <w:t xml:space="preserve">ра. Народная культура. Творческая элита. Религия, её </w:t>
      </w:r>
      <w:r>
        <w:t>куль</w:t>
      </w:r>
      <w:r w:rsidR="00B33516" w:rsidRPr="00DE2DD1">
        <w:t>турологическое понимание. Влияние религии на развитие культуры.</w:t>
      </w:r>
    </w:p>
    <w:p w:rsidR="00B33516" w:rsidRPr="00DE2DD1" w:rsidRDefault="00B33516" w:rsidP="00DE2DD1">
      <w:pPr>
        <w:pStyle w:val="TableParagraph"/>
        <w:jc w:val="both"/>
      </w:pPr>
      <w:r w:rsidRPr="00DE2DD1">
        <w:t xml:space="preserve">Искусство, его виды и </w:t>
      </w:r>
      <w:r w:rsidR="00DE2DD1">
        <w:t>формы. Социальные функции искус</w:t>
      </w:r>
      <w:r w:rsidRPr="00DE2DD1">
        <w:t>ства. Современное искусство. Художественная культура.</w:t>
      </w:r>
    </w:p>
    <w:p w:rsidR="00B33516" w:rsidRPr="00DE2DD1" w:rsidRDefault="00B33516" w:rsidP="00DE2DD1">
      <w:pPr>
        <w:pStyle w:val="TableParagraph"/>
        <w:jc w:val="both"/>
      </w:pPr>
      <w:r w:rsidRPr="00DE2DD1">
        <w:t>Наука как область духовн</w:t>
      </w:r>
      <w:r w:rsidR="00DE2DD1">
        <w:t>ой культуры. Роль науки в совре</w:t>
      </w:r>
      <w:r w:rsidRPr="00DE2DD1">
        <w:t>менном обществе. Социальные последствия научных открытий</w:t>
      </w:r>
    </w:p>
    <w:p w:rsidR="00B33516" w:rsidRPr="00DE2DD1" w:rsidRDefault="00B33516" w:rsidP="00DE2DD1">
      <w:pPr>
        <w:pStyle w:val="TableParagraph"/>
        <w:jc w:val="both"/>
      </w:pPr>
    </w:p>
    <w:p w:rsidR="00B33516" w:rsidRPr="00DE2DD1" w:rsidRDefault="00B33516" w:rsidP="00DE2DD1">
      <w:pPr>
        <w:pStyle w:val="TableParagraph"/>
        <w:jc w:val="both"/>
        <w:rPr>
          <w:szCs w:val="20"/>
        </w:rPr>
      </w:pPr>
    </w:p>
    <w:p w:rsidR="00B33516" w:rsidRPr="00DE2DD1" w:rsidRDefault="00B33516" w:rsidP="00DE2DD1">
      <w:pPr>
        <w:pStyle w:val="TableParagraph"/>
        <w:jc w:val="both"/>
        <w:rPr>
          <w:szCs w:val="20"/>
        </w:rPr>
        <w:sectPr w:rsidR="00B33516" w:rsidRPr="00DE2DD1">
          <w:pgSz w:w="7830" w:h="12020"/>
          <w:pgMar w:top="620" w:right="620" w:bottom="280" w:left="620" w:header="720" w:footer="720" w:gutter="0"/>
          <w:cols w:space="720"/>
        </w:sectPr>
      </w:pPr>
    </w:p>
    <w:p w:rsidR="00B33516" w:rsidRPr="00DE2DD1" w:rsidRDefault="00B33516" w:rsidP="00DE2DD1">
      <w:pPr>
        <w:pStyle w:val="TableParagraph"/>
        <w:jc w:val="both"/>
      </w:pPr>
      <w:r w:rsidRPr="00DE2DD1">
        <w:lastRenderedPageBreak/>
        <w:t xml:space="preserve">и ответственность учёного. Авторитет науки. Достижения </w:t>
      </w:r>
      <w:proofErr w:type="gramStart"/>
      <w:r w:rsidRPr="00DE2DD1">
        <w:t>рос­ сийской</w:t>
      </w:r>
      <w:proofErr w:type="gramEnd"/>
      <w:r w:rsidRPr="00DE2DD1">
        <w:t xml:space="preserve"> науки на современном этапе.</w:t>
      </w:r>
    </w:p>
    <w:p w:rsidR="00B33516" w:rsidRPr="00DE2DD1" w:rsidRDefault="00B33516" w:rsidP="00DE2DD1">
      <w:pPr>
        <w:pStyle w:val="TableParagraph"/>
        <w:jc w:val="both"/>
      </w:pPr>
      <w:r w:rsidRPr="00DE2DD1">
        <w:t xml:space="preserve">Образование как институт сохранения и передачи </w:t>
      </w:r>
      <w:proofErr w:type="gramStart"/>
      <w:r w:rsidRPr="00DE2DD1">
        <w:t>культур­ ного</w:t>
      </w:r>
      <w:proofErr w:type="gramEnd"/>
      <w:r w:rsidRPr="00DE2DD1">
        <w:t xml:space="preserve"> наследия.</w:t>
      </w:r>
    </w:p>
    <w:p w:rsidR="00B33516" w:rsidRPr="00DE2DD1" w:rsidRDefault="00B33516" w:rsidP="00DE2DD1">
      <w:pPr>
        <w:pStyle w:val="TableParagraph"/>
        <w:jc w:val="both"/>
      </w:pPr>
      <w:r w:rsidRPr="00DE2DD1">
        <w:t xml:space="preserve">Этика, мораль, нравственность. Основные категории этики. Свобода воли и нравственная оценка. Нравственность как </w:t>
      </w:r>
      <w:proofErr w:type="gramStart"/>
      <w:r w:rsidRPr="00DE2DD1">
        <w:t>об­ ласть</w:t>
      </w:r>
      <w:proofErr w:type="gramEnd"/>
      <w:r w:rsidRPr="00DE2DD1">
        <w:t xml:space="preserve"> индивидуально ответственного поведения.</w:t>
      </w:r>
    </w:p>
    <w:p w:rsidR="00B33516" w:rsidRPr="00DE2DD1" w:rsidRDefault="00B33516" w:rsidP="00DE2DD1">
      <w:pPr>
        <w:pStyle w:val="TableParagraph"/>
        <w:jc w:val="both"/>
      </w:pPr>
      <w:r w:rsidRPr="00DE2DD1">
        <w:t>Этические нормы как регулятор деятельности социальных институтов и нравственного поведения людей.</w:t>
      </w:r>
    </w:p>
    <w:p w:rsidR="00B33516" w:rsidRPr="00DE2DD1" w:rsidRDefault="00B33516" w:rsidP="00DE2DD1">
      <w:pPr>
        <w:pStyle w:val="TableParagraph"/>
        <w:jc w:val="both"/>
      </w:pPr>
      <w:r w:rsidRPr="00DE2DD1">
        <w:t xml:space="preserve">Особенности профессиональной деятельности по </w:t>
      </w:r>
      <w:proofErr w:type="gramStart"/>
      <w:r w:rsidRPr="00DE2DD1">
        <w:t>направлени­ ям</w:t>
      </w:r>
      <w:proofErr w:type="gramEnd"/>
      <w:r w:rsidRPr="00DE2DD1">
        <w:t>, связанным с философией.</w:t>
      </w:r>
    </w:p>
    <w:p w:rsidR="00B33516" w:rsidRPr="00DE2DD1" w:rsidRDefault="00B33516" w:rsidP="00DE2DD1">
      <w:pPr>
        <w:pStyle w:val="TableParagraph"/>
        <w:jc w:val="both"/>
      </w:pPr>
    </w:p>
    <w:p w:rsidR="00B33516" w:rsidRPr="00DE2DD1" w:rsidRDefault="00B33516" w:rsidP="00DE2DD1">
      <w:pPr>
        <w:pStyle w:val="TableParagraph"/>
        <w:jc w:val="both"/>
        <w:rPr>
          <w:szCs w:val="20"/>
        </w:rPr>
      </w:pPr>
      <w:r w:rsidRPr="00DE2DD1">
        <w:rPr>
          <w:szCs w:val="20"/>
        </w:rPr>
        <w:t>ВВЕДЕНИЕ В СОЦИАЛЬНУЮ ПСИХОЛОГИЮ</w:t>
      </w:r>
    </w:p>
    <w:p w:rsidR="00B33516" w:rsidRPr="00DE2DD1" w:rsidRDefault="00B33516" w:rsidP="00DE2DD1">
      <w:pPr>
        <w:pStyle w:val="TableParagraph"/>
        <w:jc w:val="both"/>
      </w:pPr>
      <w:r w:rsidRPr="00DE2DD1">
        <w:t xml:space="preserve">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w:t>
      </w:r>
      <w:r w:rsidR="00DE2DD1">
        <w:t>пси</w:t>
      </w:r>
      <w:r w:rsidRPr="00DE2DD1">
        <w:t>хологии.</w:t>
      </w:r>
    </w:p>
    <w:p w:rsidR="00B33516" w:rsidRPr="00DE2DD1" w:rsidRDefault="00B33516" w:rsidP="00DE2DD1">
      <w:pPr>
        <w:pStyle w:val="TableParagraph"/>
        <w:jc w:val="both"/>
      </w:pPr>
      <w:r w:rsidRPr="00DE2DD1">
        <w:t>Теории социальных отношений. Основные типы социальных отношений.</w:t>
      </w:r>
    </w:p>
    <w:p w:rsidR="00B33516" w:rsidRPr="00DE2DD1" w:rsidRDefault="00B33516" w:rsidP="00DE2DD1">
      <w:pPr>
        <w:pStyle w:val="TableParagraph"/>
        <w:jc w:val="both"/>
      </w:pPr>
      <w:r w:rsidRPr="00DE2DD1">
        <w:t>Личность как объект исследования социальной психологии. Социальная установка. Личность в группе. Понятие «Я­</w:t>
      </w:r>
      <w:proofErr w:type="gramStart"/>
      <w:r w:rsidRPr="00DE2DD1">
        <w:t>концеп­ ция</w:t>
      </w:r>
      <w:proofErr w:type="gramEnd"/>
      <w:r w:rsidRPr="00DE2DD1">
        <w:t xml:space="preserve">». Самопознание и самооценка. Самоконтроль. Социальная идентичность. Ролевое поведение. Межличностное </w:t>
      </w:r>
      <w:proofErr w:type="gramStart"/>
      <w:r w:rsidRPr="00DE2DD1">
        <w:t>взаимодей­ ствие</w:t>
      </w:r>
      <w:proofErr w:type="gramEnd"/>
      <w:r w:rsidRPr="00DE2DD1">
        <w:t xml:space="preserve"> как объект социальной психологии.</w:t>
      </w:r>
    </w:p>
    <w:p w:rsidR="00B33516" w:rsidRPr="00DE2DD1" w:rsidRDefault="00B33516" w:rsidP="00DE2DD1">
      <w:pPr>
        <w:pStyle w:val="TableParagraph"/>
        <w:jc w:val="both"/>
      </w:pPr>
      <w:r w:rsidRPr="00DE2DD1">
        <w:t xml:space="preserve">Группа как объект исследования социальной психологии. Классификация групп в социальной психологии. Большие </w:t>
      </w:r>
      <w:proofErr w:type="gramStart"/>
      <w:r w:rsidRPr="00DE2DD1">
        <w:t>со­ циальные</w:t>
      </w:r>
      <w:proofErr w:type="gramEnd"/>
      <w:r w:rsidRPr="00DE2DD1">
        <w:t xml:space="preserve">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B33516" w:rsidRPr="00DE2DD1" w:rsidRDefault="00B33516" w:rsidP="00DE2DD1">
      <w:pPr>
        <w:pStyle w:val="TableParagraph"/>
        <w:jc w:val="both"/>
      </w:pPr>
      <w:r w:rsidRPr="00DE2DD1">
        <w:t>Малые группы. Динамические процессы в малой группе. Условные группы. Референтная группа. Интеграция в груп­</w:t>
      </w:r>
    </w:p>
    <w:p w:rsidR="00B33516" w:rsidRPr="00DE2DD1" w:rsidRDefault="00B33516" w:rsidP="00DE2DD1">
      <w:pPr>
        <w:pStyle w:val="TableParagraph"/>
        <w:jc w:val="both"/>
      </w:pPr>
      <w:r w:rsidRPr="00DE2DD1">
        <w:t>пах разного уровня развития.</w:t>
      </w:r>
    </w:p>
    <w:p w:rsidR="00B33516" w:rsidRPr="00DE2DD1" w:rsidRDefault="00B33516" w:rsidP="00DE2DD1">
      <w:pPr>
        <w:pStyle w:val="TableParagraph"/>
        <w:jc w:val="both"/>
      </w:pPr>
      <w:r w:rsidRPr="00DE2DD1">
        <w:t xml:space="preserve">Влияние группы на индивидуальное поведение. Групповая сплочённость. Конформизм и нонконформизм. Причины кон­ 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w:t>
      </w:r>
      <w:r w:rsidR="00DE2DD1" w:rsidRPr="00DE2DD1">
        <w:t>отноше</w:t>
      </w:r>
      <w:r w:rsidRPr="00DE2DD1">
        <w:t xml:space="preserve">ния. Групповая дифференциация. Психологические проблемы лидерства. Формы и стиль лидерства. Взаимоотношения в </w:t>
      </w:r>
      <w:proofErr w:type="gramStart"/>
      <w:r w:rsidRPr="00DE2DD1">
        <w:t>уче­ нических</w:t>
      </w:r>
      <w:proofErr w:type="gramEnd"/>
      <w:r w:rsidRPr="00DE2DD1">
        <w:t xml:space="preserve"> группах.</w:t>
      </w:r>
    </w:p>
    <w:p w:rsidR="00B33516" w:rsidRPr="00DE2DD1" w:rsidRDefault="00B33516" w:rsidP="00DE2DD1">
      <w:pPr>
        <w:pStyle w:val="TableParagraph"/>
        <w:jc w:val="both"/>
      </w:pPr>
      <w:r w:rsidRPr="00DE2DD1">
        <w:t>Антисоциальные группы. Опасность криминальных групп.</w:t>
      </w:r>
    </w:p>
    <w:p w:rsidR="00B33516" w:rsidRPr="00DE2DD1" w:rsidRDefault="00B33516" w:rsidP="00DE2DD1">
      <w:pPr>
        <w:pStyle w:val="TableParagraph"/>
        <w:jc w:val="both"/>
      </w:pPr>
      <w:r w:rsidRPr="00DE2DD1">
        <w:t>Агрессивное поведение.</w:t>
      </w:r>
    </w:p>
    <w:p w:rsidR="00B33516" w:rsidRPr="00DE2DD1" w:rsidRDefault="00B33516" w:rsidP="00DE2DD1">
      <w:pPr>
        <w:pStyle w:val="TableParagraph"/>
        <w:jc w:val="both"/>
      </w:pPr>
    </w:p>
    <w:p w:rsidR="00B33516" w:rsidRPr="00DF070E" w:rsidRDefault="00B33516" w:rsidP="00B33516">
      <w:pPr>
        <w:pStyle w:val="a5"/>
      </w:pPr>
    </w:p>
    <w:p w:rsidR="00B33516" w:rsidRPr="00DF070E" w:rsidRDefault="00B33516" w:rsidP="00B33516">
      <w:pPr>
        <w:pStyle w:val="a5"/>
        <w:sectPr w:rsidR="00B33516" w:rsidRPr="00DF070E">
          <w:pgSz w:w="7830" w:h="12020"/>
          <w:pgMar w:top="620" w:right="620" w:bottom="280" w:left="620" w:header="720" w:footer="720" w:gutter="0"/>
          <w:cols w:space="720"/>
        </w:sectPr>
      </w:pPr>
    </w:p>
    <w:p w:rsidR="00B33516" w:rsidRPr="00DE2DD1" w:rsidRDefault="00B33516" w:rsidP="00DE2DD1">
      <w:pPr>
        <w:pStyle w:val="TableParagraph"/>
      </w:pPr>
      <w:r w:rsidRPr="00DE2DD1">
        <w:lastRenderedPageBreak/>
        <w:t xml:space="preserve">Олигополия. </w:t>
      </w:r>
      <w:proofErr w:type="gramStart"/>
      <w:r w:rsidRPr="00DE2DD1">
        <w:t>Монопо­ лия</w:t>
      </w:r>
      <w:proofErr w:type="gramEnd"/>
      <w:r w:rsidRPr="00DE2DD1">
        <w:t>,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B33516" w:rsidRPr="00DE2DD1" w:rsidRDefault="00B33516" w:rsidP="00DE2DD1">
      <w:pPr>
        <w:pStyle w:val="TableParagraph"/>
      </w:pPr>
      <w:r w:rsidRPr="00DE2DD1">
        <w:t xml:space="preserve">Рынок ресурсов. Рынок земли. Природные ресурсы и </w:t>
      </w:r>
      <w:proofErr w:type="gramStart"/>
      <w:r w:rsidRPr="00DE2DD1">
        <w:t>эконо­ мическая</w:t>
      </w:r>
      <w:proofErr w:type="gramEnd"/>
      <w:r w:rsidRPr="00DE2DD1">
        <w:t xml:space="preserve"> рента. Рынок капитала. Спрос и предложение </w:t>
      </w:r>
      <w:proofErr w:type="gramStart"/>
      <w:r w:rsidRPr="00DE2DD1">
        <w:t>на</w:t>
      </w:r>
      <w:proofErr w:type="gramEnd"/>
      <w:r w:rsidRPr="00DE2DD1">
        <w:t xml:space="preserve"> ин­</w:t>
      </w:r>
    </w:p>
    <w:p w:rsidR="00B33516" w:rsidRPr="00DE2DD1" w:rsidRDefault="00B33516" w:rsidP="00DE2DD1">
      <w:pPr>
        <w:pStyle w:val="TableParagraph"/>
      </w:pPr>
      <w:r w:rsidRPr="00DE2DD1">
        <w:t xml:space="preserve">Общение как объект социально­психологических </w:t>
      </w:r>
      <w:proofErr w:type="gramStart"/>
      <w:r w:rsidRPr="00DE2DD1">
        <w:t>исследова­ ний</w:t>
      </w:r>
      <w:proofErr w:type="gramEnd"/>
      <w:r w:rsidRPr="00DE2DD1">
        <w:t xml:space="preserve">. Функции общения. Общение как обмен информацией. Общение как взаимодействие. Особенности общения в </w:t>
      </w:r>
      <w:proofErr w:type="gramStart"/>
      <w:r w:rsidRPr="00DE2DD1">
        <w:t>инфор­ мационном</w:t>
      </w:r>
      <w:proofErr w:type="gramEnd"/>
      <w:r w:rsidRPr="00DE2DD1">
        <w:t xml:space="preserve"> обществе. Институты коммуникации. Роль </w:t>
      </w:r>
      <w:proofErr w:type="gramStart"/>
      <w:r w:rsidRPr="00DE2DD1">
        <w:t>соци­ альных</w:t>
      </w:r>
      <w:proofErr w:type="gramEnd"/>
      <w:r w:rsidRPr="00DE2DD1">
        <w:t xml:space="preserve"> сетей в общении. Риски социальных сетей и сетевого общения. Информационная безопасность.</w:t>
      </w:r>
    </w:p>
    <w:p w:rsidR="00B33516" w:rsidRPr="00DE2DD1" w:rsidRDefault="00B33516" w:rsidP="00DE2DD1">
      <w:pPr>
        <w:pStyle w:val="TableParagraph"/>
      </w:pPr>
      <w:r w:rsidRPr="00DE2DD1">
        <w:t>Теории конфликта. Межличностные конфликты  и  способы их разрешения.</w:t>
      </w:r>
    </w:p>
    <w:p w:rsidR="00B33516" w:rsidRPr="00DE2DD1" w:rsidRDefault="00B33516" w:rsidP="00DE2DD1">
      <w:pPr>
        <w:pStyle w:val="TableParagraph"/>
      </w:pPr>
      <w:r w:rsidRPr="00DE2DD1">
        <w:t>Особенности профессиональной деятельности социального психолога. Психологическое образование.</w:t>
      </w:r>
    </w:p>
    <w:p w:rsidR="00B33516" w:rsidRPr="00DE2DD1" w:rsidRDefault="00B33516" w:rsidP="00DE2DD1">
      <w:pPr>
        <w:pStyle w:val="TableParagraph"/>
      </w:pPr>
    </w:p>
    <w:p w:rsidR="00B33516" w:rsidRPr="00DE2DD1" w:rsidRDefault="00B33516" w:rsidP="00DE2DD1">
      <w:pPr>
        <w:pStyle w:val="TableParagraph"/>
        <w:jc w:val="both"/>
        <w:rPr>
          <w:szCs w:val="20"/>
        </w:rPr>
      </w:pPr>
      <w:r w:rsidRPr="00DE2DD1">
        <w:rPr>
          <w:szCs w:val="20"/>
        </w:rPr>
        <w:t>ВВЕДЕНИЕ В ЭКОНОМИЧЕСКУЮ НАУКУ</w:t>
      </w:r>
    </w:p>
    <w:p w:rsidR="00B33516" w:rsidRPr="00DE2DD1" w:rsidRDefault="00B33516" w:rsidP="00DE2DD1">
      <w:pPr>
        <w:pStyle w:val="TableParagraph"/>
        <w:jc w:val="both"/>
      </w:pPr>
      <w:r w:rsidRPr="00DE2DD1">
        <w:t xml:space="preserve">Экономика как наука, этапы и основные направления её </w:t>
      </w:r>
      <w:r w:rsidR="00DE2DD1">
        <w:t>раз</w:t>
      </w:r>
      <w:r w:rsidRPr="00DE2DD1">
        <w:t xml:space="preserve">вития. Микроэкономика, </w:t>
      </w:r>
      <w:r w:rsidR="00DE2DD1">
        <w:t>макроэкономика, мировая экономи</w:t>
      </w:r>
      <w:r w:rsidRPr="00DE2DD1">
        <w:t>ка. Место экономической нау</w:t>
      </w:r>
      <w:r w:rsidR="00DE2DD1">
        <w:t>ки среди наук об обществе. Пред</w:t>
      </w:r>
      <w:r w:rsidRPr="00DE2DD1">
        <w:t>мет и методы экономической науки. Ограниченность ресурсов. Экономический выбор. Экономическая эффективность.</w:t>
      </w:r>
    </w:p>
    <w:p w:rsidR="00B33516" w:rsidRPr="00DE2DD1" w:rsidRDefault="00B33516" w:rsidP="00DE2DD1">
      <w:pPr>
        <w:pStyle w:val="TableParagraph"/>
        <w:jc w:val="both"/>
      </w:pPr>
      <w:r w:rsidRPr="00DE2DD1">
        <w:t xml:space="preserve">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w:t>
      </w:r>
      <w:proofErr w:type="gramStart"/>
      <w:r w:rsidRPr="00DE2DD1">
        <w:t>произ­ водства</w:t>
      </w:r>
      <w:proofErr w:type="gramEnd"/>
      <w:r w:rsidRPr="00DE2DD1">
        <w:t xml:space="preserve"> и факторные доходы. Кривая производственных </w:t>
      </w:r>
      <w:proofErr w:type="gramStart"/>
      <w:r w:rsidRPr="00DE2DD1">
        <w:t>воз­ можностей</w:t>
      </w:r>
      <w:proofErr w:type="gramEnd"/>
      <w:r w:rsidRPr="00DE2DD1">
        <w:t>. Типы экономических систем.</w:t>
      </w:r>
    </w:p>
    <w:p w:rsidR="00B33516" w:rsidRPr="00DE2DD1" w:rsidRDefault="00B33516" w:rsidP="00DE2DD1">
      <w:pPr>
        <w:pStyle w:val="TableParagraph"/>
        <w:jc w:val="both"/>
      </w:pPr>
      <w:r w:rsidRPr="00DE2DD1">
        <w:t xml:space="preserve">Экономическая деятельность и её субъекты. Домашние </w:t>
      </w:r>
      <w:r w:rsidR="00DE2DD1">
        <w:t>хозяй</w:t>
      </w:r>
      <w:r w:rsidRPr="00DE2DD1">
        <w:t>ства, предприятия, государст</w:t>
      </w:r>
      <w:r w:rsidR="00DE2DD1">
        <w:t>во. Потребление, сбережения, ин</w:t>
      </w:r>
      <w:r w:rsidRPr="00DE2DD1">
        <w:t>вестиции. Экономические отношения и экономические ин</w:t>
      </w:r>
      <w:r w:rsidR="00DE2DD1">
        <w:t>тере</w:t>
      </w:r>
      <w:r w:rsidRPr="00DE2DD1">
        <w:t>сы. Рациональное поведение людей в экономике. Экономическая свобода и социальная ответственность субъектов экономики.</w:t>
      </w:r>
    </w:p>
    <w:p w:rsidR="00B33516" w:rsidRPr="00DE2DD1" w:rsidRDefault="00B33516" w:rsidP="00DE2DD1">
      <w:pPr>
        <w:pStyle w:val="TableParagraph"/>
        <w:jc w:val="both"/>
      </w:pPr>
      <w:r w:rsidRPr="00DE2DD1">
        <w:t xml:space="preserve">Институт рынка. Рыночные механизмы: цена </w:t>
      </w:r>
      <w:r w:rsidR="00DE2DD1">
        <w:t>и  конкурен</w:t>
      </w:r>
      <w:r w:rsidRPr="00DE2DD1">
        <w:t>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w:t>
      </w:r>
      <w:r w:rsidR="00DE2DD1">
        <w:t>ложения. Нормальные блага, това</w:t>
      </w:r>
      <w:r w:rsidRPr="00DE2DD1">
        <w:t>ры первой необходимости и товары роскоши. Товары Гиффена и эффект Веблена. Рыночное равновесие, равновесная цена.</w:t>
      </w:r>
    </w:p>
    <w:p w:rsidR="00B33516" w:rsidRPr="00DE2DD1" w:rsidRDefault="00B33516" w:rsidP="00DE2DD1">
      <w:pPr>
        <w:pStyle w:val="TableParagraph"/>
        <w:rPr>
          <w:szCs w:val="20"/>
        </w:rPr>
        <w:sectPr w:rsidR="00B33516" w:rsidRPr="00DE2DD1">
          <w:pgSz w:w="7830" w:h="12020"/>
          <w:pgMar w:top="620" w:right="620" w:bottom="280" w:left="620" w:header="720" w:footer="720" w:gutter="0"/>
          <w:cols w:space="720"/>
        </w:sectPr>
      </w:pPr>
      <w:r w:rsidRPr="00DE2DD1">
        <w:t>Конкуренция как основа функционирования рынка. Типы рыночных структур. Совер</w:t>
      </w:r>
      <w:r w:rsidR="00DE2DD1">
        <w:t>шенная и несовершенная конкурен</w:t>
      </w:r>
      <w:r w:rsidRPr="00DE2DD1">
        <w:t xml:space="preserve">ция. </w:t>
      </w:r>
      <w:r w:rsidR="00DE2DD1">
        <w:t xml:space="preserve">Монополистическая </w:t>
      </w:r>
      <w:r w:rsidRPr="00DE2DD1">
        <w:t>конкуренция.</w:t>
      </w:r>
    </w:p>
    <w:p w:rsidR="00B33516" w:rsidRPr="00DE2DD1" w:rsidRDefault="00DE2DD1" w:rsidP="00DE2DD1">
      <w:pPr>
        <w:pStyle w:val="TableParagraph"/>
        <w:jc w:val="both"/>
      </w:pPr>
      <w:r>
        <w:lastRenderedPageBreak/>
        <w:t xml:space="preserve">  Исключаемость и конку</w:t>
      </w:r>
      <w:r w:rsidR="00B33516" w:rsidRPr="00DE2DD1">
        <w:t>рентность в потреблении. С</w:t>
      </w:r>
      <w:r>
        <w:t>пособы предоставления обществен</w:t>
      </w:r>
      <w:r w:rsidR="00B33516" w:rsidRPr="00DE2DD1">
        <w:t>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roofErr w:type="gramStart"/>
      <w:r w:rsidR="00B33516" w:rsidRPr="00DE2DD1">
        <w:t>.</w:t>
      </w:r>
      <w:proofErr w:type="gramEnd"/>
      <w:r w:rsidR="00B33516" w:rsidRPr="00DE2DD1">
        <w:t xml:space="preserve"> </w:t>
      </w:r>
      <w:proofErr w:type="gramStart"/>
      <w:r w:rsidR="00B33516" w:rsidRPr="00DE2DD1">
        <w:t>в</w:t>
      </w:r>
      <w:proofErr w:type="gramEnd"/>
      <w:r w:rsidR="00B33516" w:rsidRPr="00DE2DD1">
        <w:t>естиционные ресурсы. Дисконтирование. Определение ры</w:t>
      </w:r>
      <w:r>
        <w:t>ноч</w:t>
      </w:r>
      <w:r w:rsidR="00B33516" w:rsidRPr="00DE2DD1">
        <w:t xml:space="preserve">но справедливой цены актива. Рынок труда. Занятость и </w:t>
      </w:r>
      <w:proofErr w:type="gramStart"/>
      <w:r w:rsidR="00B33516" w:rsidRPr="00DE2DD1">
        <w:t>без­ работица</w:t>
      </w:r>
      <w:proofErr w:type="gramEnd"/>
      <w:r w:rsidR="00B33516" w:rsidRPr="00DE2DD1">
        <w:t>.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B33516" w:rsidRPr="00DE2DD1" w:rsidRDefault="00B33516" w:rsidP="00DE2DD1">
      <w:pPr>
        <w:pStyle w:val="TableParagraph"/>
        <w:jc w:val="both"/>
      </w:pPr>
      <w:r w:rsidRPr="00DE2DD1">
        <w:t>Информация как ресур</w:t>
      </w:r>
      <w:r w:rsidR="00DE2DD1">
        <w:t>с экономики. Асимметрия информа</w:t>
      </w:r>
      <w:r w:rsidRPr="00DE2DD1">
        <w:t xml:space="preserve">ции. Способы решения проблемы асимметрии информации. Государственная политика </w:t>
      </w:r>
      <w:r w:rsidR="00DE2DD1">
        <w:t>цифровизации экономики в Россий</w:t>
      </w:r>
      <w:r w:rsidRPr="00DE2DD1">
        <w:t>ской Федерации.</w:t>
      </w:r>
    </w:p>
    <w:p w:rsidR="00B33516" w:rsidRPr="00DE2DD1" w:rsidRDefault="00B33516" w:rsidP="00DE2DD1">
      <w:pPr>
        <w:pStyle w:val="TableParagraph"/>
        <w:jc w:val="both"/>
      </w:pPr>
      <w:r w:rsidRPr="00DE2DD1">
        <w:t xml:space="preserve">Институт предпринимательства и его роль в экономике. </w:t>
      </w:r>
      <w:r w:rsidR="00DE2DD1" w:rsidRPr="00DE2DD1">
        <w:t>В</w:t>
      </w:r>
      <w:r w:rsidR="00DE2DD1">
        <w:t>иды</w:t>
      </w:r>
      <w:r w:rsidRPr="00DE2DD1">
        <w:t xml:space="preserve"> и мотивы предпринимательской</w:t>
      </w:r>
      <w:r w:rsidR="00DE2DD1">
        <w:t xml:space="preserve"> </w:t>
      </w:r>
      <w:r w:rsidRPr="00DE2DD1">
        <w:t>деятельности</w:t>
      </w:r>
      <w:proofErr w:type="gramStart"/>
      <w:r w:rsidRPr="00DE2DD1">
        <w:t>.</w:t>
      </w:r>
      <w:r w:rsidR="00DE2DD1" w:rsidRPr="00DE2DD1">
        <w:t>О</w:t>
      </w:r>
      <w:proofErr w:type="gramEnd"/>
      <w:r w:rsidR="00DE2DD1" w:rsidRPr="00DE2DD1">
        <w:t>рганизаци</w:t>
      </w:r>
      <w:r w:rsidRPr="00DE2DD1">
        <w:t xml:space="preserve">онно­правовые формы предприятий. Малый бизнес. </w:t>
      </w:r>
      <w:r w:rsidR="00DE2DD1">
        <w:t>Франчай</w:t>
      </w:r>
      <w:r w:rsidRPr="00DE2DD1">
        <w:t>зинг. Этика предпринимательства. Развитие и поддержка ма­ лого и среднего предпринимательства в Российской Федерации. Экономические цели фирмы. Показатели деятельно</w:t>
      </w:r>
      <w:r w:rsidR="00DE2DD1">
        <w:t>сти фир</w:t>
      </w:r>
      <w:r w:rsidRPr="00DE2DD1">
        <w:t xml:space="preserve">мы. Выручка и прибыль. Издержки и их виды (необратимые издержки, постоянные и переменные издержки, средние и пре­ дельные издержки). Предельные издержки и предельная вы­ ручка фирмы. Эффект масштаба производства. </w:t>
      </w:r>
      <w:r w:rsidR="00DE2DD1">
        <w:t>Амортизацион</w:t>
      </w:r>
      <w:r w:rsidRPr="00DE2DD1">
        <w:t xml:space="preserve">ные отчисления. Альтернативная стоимость и способы </w:t>
      </w:r>
      <w:proofErr w:type="gramStart"/>
      <w:r w:rsidRPr="00DE2DD1">
        <w:t>финан­ сирования</w:t>
      </w:r>
      <w:proofErr w:type="gramEnd"/>
      <w:r w:rsidRPr="00DE2DD1">
        <w:t xml:space="preserve"> предприятия. Основные принципы менеджмента. Основные элементы маркетинга. Влияние конкуренции на </w:t>
      </w:r>
      <w:r w:rsidR="00DE2DD1">
        <w:t>де</w:t>
      </w:r>
      <w:r w:rsidRPr="00DE2DD1">
        <w:t xml:space="preserve">ятельность фирмы. Политика импортозамещения в </w:t>
      </w:r>
      <w:proofErr w:type="gramStart"/>
      <w:r w:rsidRPr="00DE2DD1">
        <w:t>Российской</w:t>
      </w:r>
      <w:proofErr w:type="gramEnd"/>
    </w:p>
    <w:p w:rsidR="00B33516" w:rsidRPr="00DE2DD1" w:rsidRDefault="00B33516" w:rsidP="00DE2DD1">
      <w:pPr>
        <w:pStyle w:val="TableParagraph"/>
        <w:jc w:val="both"/>
      </w:pPr>
      <w:r w:rsidRPr="00DE2DD1">
        <w:t>Федерации.</w:t>
      </w:r>
    </w:p>
    <w:p w:rsidR="00B33516" w:rsidRPr="00DE2DD1" w:rsidRDefault="00B33516" w:rsidP="00DE2DD1">
      <w:pPr>
        <w:pStyle w:val="TableParagraph"/>
        <w:jc w:val="both"/>
      </w:pPr>
      <w:r w:rsidRPr="00DE2DD1">
        <w:t xml:space="preserve">Финансовые институты. Банки. Банковская система. </w:t>
      </w:r>
      <w:r w:rsidR="00DE2DD1">
        <w:t>Цен</w:t>
      </w:r>
      <w:r w:rsidRPr="00DE2DD1">
        <w:t>тральный банк Российской Федерации. Финансовые услуги. Вклады и кредиты. Денежн</w:t>
      </w:r>
      <w:r w:rsidR="00DE2DD1">
        <w:t>ая масса и денежная база. Денеж</w:t>
      </w:r>
      <w:r w:rsidRPr="00DE2DD1">
        <w:t>ные агрегаты. Денежный м</w:t>
      </w:r>
      <w:r w:rsidR="00DE2DD1">
        <w:t>ультипликатор.  Финансовые  рын</w:t>
      </w:r>
      <w:r w:rsidRPr="00DE2DD1">
        <w:t xml:space="preserve">ки, их виды и функции. Денежный рынок. Фондовый рынок. Современные финансовые технологии. Финансовая </w:t>
      </w:r>
      <w:r w:rsidR="00DE2DD1">
        <w:t>безопас</w:t>
      </w:r>
      <w:r w:rsidRPr="00DE2DD1">
        <w:t xml:space="preserve">ность. Цифровые финансовые активы. Монетарная политика. Денежно­кредитная политика Банка России. Инфляция: </w:t>
      </w:r>
      <w:r w:rsidR="00DE2DD1">
        <w:t>при</w:t>
      </w:r>
      <w:r w:rsidRPr="00DE2DD1">
        <w:t xml:space="preserve">чины, виды, социально­экономические последствия. </w:t>
      </w:r>
      <w:r w:rsidR="00DE2DD1">
        <w:t>Антиин</w:t>
      </w:r>
      <w:r w:rsidRPr="00DE2DD1">
        <w:t>фляционная политика в Российской Федерации.</w:t>
      </w:r>
    </w:p>
    <w:p w:rsidR="00B33516" w:rsidRPr="00DE2DD1" w:rsidRDefault="00B33516" w:rsidP="00DE2DD1">
      <w:pPr>
        <w:pStyle w:val="TableParagraph"/>
        <w:jc w:val="both"/>
      </w:pPr>
      <w:r w:rsidRPr="00DE2DD1">
        <w:t>Государство в экономике</w:t>
      </w:r>
      <w:r w:rsidR="00DE2DD1">
        <w:t>. Экономические функции государ</w:t>
      </w:r>
      <w:r w:rsidRPr="00DE2DD1">
        <w:t>ства. Общественные блага (б</w:t>
      </w:r>
      <w:r w:rsidR="00DE2DD1">
        <w:t>лага общего доступа, чисто обще</w:t>
      </w:r>
      <w:r w:rsidRPr="00DE2DD1">
        <w:t>ственные блага, чисто частные блага).</w:t>
      </w:r>
    </w:p>
    <w:p w:rsidR="00DE2DD1" w:rsidRPr="00DE2DD1" w:rsidRDefault="00DE2DD1" w:rsidP="00DE2DD1">
      <w:pPr>
        <w:pStyle w:val="TableParagraph"/>
        <w:jc w:val="both"/>
      </w:pPr>
      <w:r w:rsidRPr="00DE2DD1">
        <w:lastRenderedPageBreak/>
        <w:t xml:space="preserve">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w:t>
      </w:r>
      <w:proofErr w:type="gramStart"/>
      <w:r w:rsidRPr="00DE2DD1">
        <w:t>бюд­ жетной</w:t>
      </w:r>
      <w:proofErr w:type="gramEnd"/>
      <w:r w:rsidRPr="00DE2DD1">
        <w:t xml:space="preserve"> политики. Налоги. Виды налогов. Принципы </w:t>
      </w:r>
      <w:proofErr w:type="gramStart"/>
      <w:r w:rsidRPr="00DE2DD1">
        <w:t>налого­ обложения</w:t>
      </w:r>
      <w:proofErr w:type="gramEnd"/>
      <w:r w:rsidRPr="00DE2DD1">
        <w:t xml:space="preserve"> в Российской Федерации. Налогообложение и </w:t>
      </w:r>
      <w:proofErr w:type="gramStart"/>
      <w:r w:rsidRPr="00DE2DD1">
        <w:t>суб­ сидирование</w:t>
      </w:r>
      <w:proofErr w:type="gramEnd"/>
      <w:r w:rsidRPr="00DE2DD1">
        <w:t>. Фискальная политика государства.</w:t>
      </w:r>
    </w:p>
    <w:p w:rsidR="00DE2DD1" w:rsidRPr="00DE2DD1" w:rsidRDefault="00DE2DD1" w:rsidP="00DE2DD1">
      <w:pPr>
        <w:pStyle w:val="TableParagraph"/>
        <w:jc w:val="both"/>
      </w:pPr>
      <w:r w:rsidRPr="00DE2DD1">
        <w:t>Экономический рост. Измерение экономического рос</w:t>
      </w:r>
      <w:r>
        <w:t>та. Ос</w:t>
      </w:r>
      <w:r w:rsidRPr="00DE2DD1">
        <w:t>новные макроэкономические показатели: ВНП, ВВП. Индексы цен. Связь между показа</w:t>
      </w:r>
      <w:r>
        <w:t>телями ВВП и ВНП. Реальный и но</w:t>
      </w:r>
      <w:r w:rsidRPr="00DE2DD1">
        <w:t xml:space="preserve">минальный ВВП. Факторы </w:t>
      </w:r>
      <w:r>
        <w:t>долгосрочного экономического ро</w:t>
      </w:r>
      <w:r w:rsidRPr="00DE2DD1">
        <w:t>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w:t>
      </w:r>
      <w:r>
        <w:t>дложения для циклических колеба</w:t>
      </w:r>
      <w:r w:rsidRPr="00DE2DD1">
        <w:t>ний и долгосрочного экономического роста.</w:t>
      </w:r>
    </w:p>
    <w:p w:rsidR="00DE2DD1" w:rsidRPr="00DE2DD1" w:rsidRDefault="00DE2DD1" w:rsidP="00DE2DD1">
      <w:pPr>
        <w:pStyle w:val="TableParagraph"/>
        <w:jc w:val="both"/>
      </w:pPr>
      <w:r w:rsidRPr="00DE2DD1">
        <w:t>Мировая экономика. Международное разделение труда. Внешняя торговля. Сравн</w:t>
      </w:r>
      <w:r>
        <w:t>ительные преимущества в междуна</w:t>
      </w:r>
      <w:r w:rsidRPr="00DE2DD1">
        <w:t>родной торговле. Государств</w:t>
      </w:r>
      <w:r>
        <w:t>енное регулирование внешней тор</w:t>
      </w:r>
      <w:r w:rsidRPr="00DE2DD1">
        <w:t>говли. Экспорт и импорт тов</w:t>
      </w:r>
      <w:r>
        <w:t>аров и услуг. Квотирование. Меж</w:t>
      </w:r>
      <w:r w:rsidRPr="00DE2DD1">
        <w:t>дународные расчёты. Платёжный баланс. Валютный рынок.</w:t>
      </w:r>
    </w:p>
    <w:p w:rsidR="00DE2DD1" w:rsidRPr="00DE2DD1" w:rsidRDefault="00DE2DD1" w:rsidP="00DE2DD1">
      <w:pPr>
        <w:pStyle w:val="TableParagraph"/>
        <w:jc w:val="both"/>
      </w:pPr>
      <w:r w:rsidRPr="00DE2DD1">
        <w:t>Возможности применения</w:t>
      </w:r>
      <w:r>
        <w:t xml:space="preserve"> экономических знаний. Особенно</w:t>
      </w:r>
      <w:r w:rsidRPr="00DE2DD1">
        <w:t>сти профессиональной деятельности в экономической сфере.</w:t>
      </w:r>
    </w:p>
    <w:p w:rsidR="00DE2DD1" w:rsidRPr="00DF070E" w:rsidRDefault="00DE2DD1" w:rsidP="00DE2DD1">
      <w:pPr>
        <w:pStyle w:val="a5"/>
      </w:pPr>
    </w:p>
    <w:p w:rsidR="00DE2DD1" w:rsidRPr="00DF070E" w:rsidRDefault="00DE2DD1" w:rsidP="00DE2DD1">
      <w:pPr>
        <w:pStyle w:val="a5"/>
      </w:pPr>
    </w:p>
    <w:p w:rsidR="00DE2DD1" w:rsidRPr="00DF070E" w:rsidRDefault="00DE2DD1" w:rsidP="00DE2DD1">
      <w:pPr>
        <w:pStyle w:val="a5"/>
      </w:pPr>
    </w:p>
    <w:p w:rsidR="00DE2DD1" w:rsidRPr="00DF070E" w:rsidRDefault="00DE2DD1" w:rsidP="00DE2DD1">
      <w:pPr>
        <w:pStyle w:val="a5"/>
      </w:pPr>
    </w:p>
    <w:p w:rsidR="00B33516" w:rsidRPr="00DE2DD1" w:rsidRDefault="00B33516" w:rsidP="00DE2DD1">
      <w:pPr>
        <w:pStyle w:val="TableParagraph"/>
        <w:jc w:val="both"/>
      </w:pPr>
    </w:p>
    <w:p w:rsidR="00B33516" w:rsidRPr="00DE2DD1" w:rsidRDefault="00B33516" w:rsidP="00DE2DD1">
      <w:pPr>
        <w:pStyle w:val="TableParagraph"/>
        <w:jc w:val="both"/>
        <w:rPr>
          <w:szCs w:val="20"/>
        </w:rPr>
      </w:pPr>
    </w:p>
    <w:p w:rsidR="00B33516" w:rsidRPr="00DF070E" w:rsidRDefault="00B33516" w:rsidP="00B33516">
      <w:pPr>
        <w:sectPr w:rsidR="00B33516" w:rsidRPr="00DF070E">
          <w:pgSz w:w="7830" w:h="12020"/>
          <w:pgMar w:top="620" w:right="620" w:bottom="280" w:left="620" w:header="720" w:footer="720" w:gutter="0"/>
          <w:cols w:space="720"/>
        </w:sectPr>
      </w:pPr>
    </w:p>
    <w:p w:rsidR="00CF6D0E" w:rsidRPr="00DF070E" w:rsidRDefault="00CF6D0E" w:rsidP="00DF070E">
      <w:pPr>
        <w:pStyle w:val="TableParagraph"/>
        <w:rPr>
          <w:sz w:val="20"/>
          <w:szCs w:val="20"/>
        </w:rPr>
        <w:sectPr w:rsidR="00CF6D0E" w:rsidRPr="00DF070E">
          <w:pgSz w:w="7830" w:h="12020"/>
          <w:pgMar w:top="620" w:right="620" w:bottom="280" w:left="620" w:header="720" w:footer="720" w:gutter="0"/>
          <w:cols w:space="720"/>
        </w:sectPr>
      </w:pPr>
    </w:p>
    <w:p w:rsidR="00CF6D0E" w:rsidRPr="00DF070E" w:rsidRDefault="00CF6D0E" w:rsidP="00DF070E">
      <w:pPr>
        <w:pStyle w:val="TableParagraph"/>
        <w:rPr>
          <w:sz w:val="20"/>
          <w:szCs w:val="20"/>
        </w:rPr>
        <w:sectPr w:rsidR="00CF6D0E" w:rsidRPr="00DF070E">
          <w:pgSz w:w="7830" w:h="12020"/>
          <w:pgMar w:top="620" w:right="620" w:bottom="280" w:left="620" w:header="720" w:footer="720" w:gutter="0"/>
          <w:cols w:space="720"/>
        </w:sectPr>
      </w:pPr>
    </w:p>
    <w:p w:rsidR="00CF6D0E" w:rsidRPr="00DF070E" w:rsidRDefault="00CF6D0E" w:rsidP="00B33516">
      <w:pPr>
        <w:pStyle w:val="TableParagraph"/>
        <w:ind w:left="0"/>
        <w:rPr>
          <w:sz w:val="20"/>
          <w:szCs w:val="20"/>
        </w:rPr>
        <w:sectPr w:rsidR="00CF6D0E" w:rsidRPr="00DF070E">
          <w:pgSz w:w="7830" w:h="12020"/>
          <w:pgMar w:top="620" w:right="620" w:bottom="280" w:left="620" w:header="720" w:footer="720" w:gutter="0"/>
          <w:cols w:space="720"/>
        </w:sectPr>
      </w:pPr>
    </w:p>
    <w:p w:rsidR="00CF6D0E" w:rsidRPr="00DF070E" w:rsidRDefault="00CF6D0E" w:rsidP="00B33516">
      <w:pPr>
        <w:pStyle w:val="TableParagraph"/>
        <w:ind w:left="0"/>
        <w:rPr>
          <w:sz w:val="20"/>
          <w:szCs w:val="20"/>
        </w:rPr>
        <w:sectPr w:rsidR="00CF6D0E" w:rsidRPr="00DF070E">
          <w:pgSz w:w="7830" w:h="12020"/>
          <w:pgMar w:top="620" w:right="620" w:bottom="280" w:left="620" w:header="720" w:footer="720" w:gutter="0"/>
          <w:cols w:space="720"/>
        </w:sectPr>
      </w:pPr>
    </w:p>
    <w:p w:rsidR="00CF6D0E" w:rsidRPr="00DF070E" w:rsidRDefault="00CF6D0E" w:rsidP="00B33516">
      <w:pPr>
        <w:sectPr w:rsidR="00CF6D0E" w:rsidRPr="00DF070E">
          <w:pgSz w:w="7830" w:h="12020"/>
          <w:pgMar w:top="620" w:right="620" w:bottom="280" w:left="620" w:header="720" w:footer="720" w:gutter="0"/>
          <w:cols w:space="720"/>
        </w:sectPr>
      </w:pPr>
    </w:p>
    <w:p w:rsidR="00CF6D0E" w:rsidRPr="00DF070E" w:rsidRDefault="00CF6D0E" w:rsidP="00DF070E">
      <w:pPr>
        <w:pStyle w:val="a5"/>
      </w:pPr>
    </w:p>
    <w:p w:rsidR="00CF6D0E" w:rsidRPr="00DF070E" w:rsidRDefault="00CF6D0E" w:rsidP="00DF070E">
      <w:pPr>
        <w:pStyle w:val="a5"/>
      </w:pPr>
    </w:p>
    <w:p w:rsidR="00CF6D0E" w:rsidRPr="00DF070E" w:rsidRDefault="00CF6D0E" w:rsidP="00DF070E">
      <w:pPr>
        <w:pStyle w:val="a5"/>
      </w:pPr>
    </w:p>
    <w:p w:rsidR="00CF6D0E" w:rsidRPr="00DF070E" w:rsidRDefault="00CF6D0E" w:rsidP="00DF070E">
      <w:pPr>
        <w:pStyle w:val="a5"/>
      </w:pPr>
    </w:p>
    <w:p w:rsidR="00CF6D0E" w:rsidRPr="00DF070E" w:rsidRDefault="00CF6D0E" w:rsidP="00DF070E">
      <w:pPr>
        <w:pStyle w:val="a5"/>
      </w:pPr>
    </w:p>
    <w:p w:rsidR="00CF6D0E" w:rsidRPr="00DF070E" w:rsidRDefault="00CF6D0E" w:rsidP="00DF070E">
      <w:pPr>
        <w:pStyle w:val="a5"/>
      </w:pPr>
    </w:p>
    <w:p w:rsidR="00CF6D0E" w:rsidRPr="00DF070E" w:rsidRDefault="00CF6D0E" w:rsidP="00DF070E">
      <w:pPr>
        <w:pStyle w:val="a5"/>
      </w:pPr>
    </w:p>
    <w:p w:rsidR="00CF6D0E" w:rsidRPr="00DF070E" w:rsidRDefault="00CF6D0E" w:rsidP="00DF070E">
      <w:pPr>
        <w:pStyle w:val="a5"/>
      </w:pPr>
    </w:p>
    <w:p w:rsidR="00CF6D0E" w:rsidRPr="00DF070E" w:rsidRDefault="00CF6D0E" w:rsidP="00DF070E">
      <w:pPr>
        <w:pStyle w:val="a5"/>
      </w:pPr>
    </w:p>
    <w:p w:rsidR="00CF6D0E" w:rsidRPr="00DF070E" w:rsidRDefault="00CF6D0E" w:rsidP="00DF070E">
      <w:pPr>
        <w:pStyle w:val="a5"/>
      </w:pPr>
    </w:p>
    <w:p w:rsidR="00CF6D0E" w:rsidRDefault="00CF6D0E">
      <w:pPr>
        <w:rPr>
          <w:rFonts w:ascii="Tahoma" w:hAnsi="Tahoma"/>
          <w:sz w:val="18"/>
        </w:rPr>
        <w:sectPr w:rsidR="00CF6D0E">
          <w:pgSz w:w="7830" w:h="12020"/>
          <w:pgMar w:top="620" w:right="620" w:bottom="280" w:left="620" w:header="720" w:footer="720" w:gutter="0"/>
          <w:cols w:space="720"/>
        </w:sectPr>
      </w:pPr>
    </w:p>
    <w:p w:rsidR="00CF6D0E" w:rsidRPr="00DE2DD1" w:rsidRDefault="009477AB" w:rsidP="00DE2DD1">
      <w:pPr>
        <w:pStyle w:val="TableParagraph"/>
        <w:rPr>
          <w:sz w:val="20"/>
          <w:szCs w:val="20"/>
        </w:rPr>
      </w:pPr>
      <w:r w:rsidRPr="00DE2DD1">
        <w:rPr>
          <w:sz w:val="20"/>
          <w:szCs w:val="20"/>
        </w:rPr>
        <w:lastRenderedPageBreak/>
        <w:pict>
          <v:shape id="_x0000_s1135" style="position:absolute;left:0;text-align:left;margin-left:56.7pt;margin-top:24.65pt;width:507.45pt;height:.1pt;z-index:-15724544;mso-wrap-distance-left:0;mso-wrap-distance-right:0;mso-position-horizontal-relative:page" coordorigin="1134,493" coordsize="10149,0" path="m1134,493r10148,e" filled="f" strokecolor="#231f20" strokeweight=".5pt">
            <v:path arrowok="t"/>
            <w10:wrap type="topAndBottom" anchorx="page"/>
          </v:shape>
        </w:pict>
      </w:r>
      <w:r w:rsidR="005E0E0F" w:rsidRPr="00DE2DD1">
        <w:rPr>
          <w:sz w:val="20"/>
          <w:szCs w:val="20"/>
        </w:rPr>
        <w:t>ТЕМАТИЧЕСКОЕ ПЛАНИРОВАНИЕ УЧЕБНОГО ПРЕДМЕТА «ОБЩЕСТВОЗНАНИЕ»</w:t>
      </w:r>
    </w:p>
    <w:p w:rsidR="00CF6D0E" w:rsidRPr="00DE2DD1" w:rsidRDefault="00DF070E" w:rsidP="00DE2DD1">
      <w:pPr>
        <w:pStyle w:val="TableParagraph"/>
        <w:rPr>
          <w:sz w:val="20"/>
          <w:szCs w:val="20"/>
        </w:rPr>
      </w:pPr>
      <w:r w:rsidRPr="00DE2DD1">
        <w:rPr>
          <w:sz w:val="20"/>
          <w:szCs w:val="20"/>
        </w:rPr>
        <w:t xml:space="preserve">10 </w:t>
      </w:r>
      <w:r w:rsidR="005E0E0F" w:rsidRPr="00DE2DD1">
        <w:rPr>
          <w:sz w:val="20"/>
          <w:szCs w:val="20"/>
        </w:rPr>
        <w:t>КЛАСС (1</w:t>
      </w:r>
      <w:r w:rsidR="00E13654" w:rsidRPr="00DE2DD1">
        <w:rPr>
          <w:sz w:val="20"/>
          <w:szCs w:val="20"/>
        </w:rPr>
        <w:t>02</w:t>
      </w:r>
      <w:r w:rsidR="005E0E0F" w:rsidRPr="00DE2DD1">
        <w:rPr>
          <w:sz w:val="20"/>
          <w:szCs w:val="20"/>
        </w:rPr>
        <w:t xml:space="preserve"> ч)</w:t>
      </w:r>
    </w:p>
    <w:p w:rsidR="00CF6D0E" w:rsidRPr="00DE2DD1" w:rsidRDefault="00CF6D0E" w:rsidP="00DE2DD1">
      <w:pPr>
        <w:pStyle w:val="TableParagraph"/>
        <w:rPr>
          <w:sz w:val="20"/>
          <w:szCs w:val="20"/>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rsidRPr="00DE2DD1">
        <w:trPr>
          <w:trHeight w:val="545"/>
        </w:trPr>
        <w:tc>
          <w:tcPr>
            <w:tcW w:w="2093" w:type="dxa"/>
          </w:tcPr>
          <w:p w:rsidR="00CF6D0E" w:rsidRPr="00DE2DD1" w:rsidRDefault="005E0E0F" w:rsidP="00DE2DD1">
            <w:pPr>
              <w:pStyle w:val="TableParagraph"/>
              <w:rPr>
                <w:sz w:val="20"/>
                <w:szCs w:val="20"/>
              </w:rPr>
            </w:pPr>
            <w:r w:rsidRPr="00DE2DD1">
              <w:rPr>
                <w:sz w:val="20"/>
                <w:szCs w:val="20"/>
              </w:rPr>
              <w:t>Тематические блоки, темы</w:t>
            </w:r>
          </w:p>
        </w:tc>
        <w:tc>
          <w:tcPr>
            <w:tcW w:w="3459" w:type="dxa"/>
          </w:tcPr>
          <w:p w:rsidR="00CF6D0E" w:rsidRPr="00DE2DD1" w:rsidRDefault="005E0E0F" w:rsidP="00DE2DD1">
            <w:pPr>
              <w:pStyle w:val="TableParagraph"/>
              <w:rPr>
                <w:sz w:val="20"/>
                <w:szCs w:val="20"/>
              </w:rPr>
            </w:pPr>
            <w:r w:rsidRPr="00DE2DD1">
              <w:rPr>
                <w:sz w:val="20"/>
                <w:szCs w:val="20"/>
              </w:rPr>
              <w:t>Основное содержание</w:t>
            </w:r>
          </w:p>
        </w:tc>
        <w:tc>
          <w:tcPr>
            <w:tcW w:w="4588" w:type="dxa"/>
          </w:tcPr>
          <w:p w:rsidR="00CF6D0E" w:rsidRPr="00DE2DD1" w:rsidRDefault="005E0E0F" w:rsidP="00DE2DD1">
            <w:pPr>
              <w:pStyle w:val="TableParagraph"/>
              <w:rPr>
                <w:sz w:val="20"/>
                <w:szCs w:val="20"/>
              </w:rPr>
            </w:pPr>
            <w:r w:rsidRPr="00DE2DD1">
              <w:rPr>
                <w:sz w:val="20"/>
                <w:szCs w:val="20"/>
              </w:rPr>
              <w:t>Основные виды деятельности</w:t>
            </w:r>
          </w:p>
        </w:tc>
      </w:tr>
      <w:tr w:rsidR="00CF6D0E" w:rsidRPr="00DE2DD1">
        <w:trPr>
          <w:trHeight w:val="345"/>
        </w:trPr>
        <w:tc>
          <w:tcPr>
            <w:tcW w:w="10140" w:type="dxa"/>
            <w:gridSpan w:val="3"/>
          </w:tcPr>
          <w:p w:rsidR="00CF6D0E" w:rsidRPr="00DE2DD1" w:rsidRDefault="005E0E0F" w:rsidP="00DE2DD1">
            <w:pPr>
              <w:pStyle w:val="TableParagraph"/>
              <w:rPr>
                <w:sz w:val="20"/>
                <w:szCs w:val="20"/>
              </w:rPr>
            </w:pPr>
            <w:r w:rsidRPr="00DE2DD1">
              <w:rPr>
                <w:sz w:val="20"/>
                <w:szCs w:val="20"/>
              </w:rPr>
              <w:t>Социальные науки и их особенности (</w:t>
            </w:r>
            <w:r w:rsidR="002C3188">
              <w:rPr>
                <w:sz w:val="20"/>
                <w:szCs w:val="20"/>
              </w:rPr>
              <w:t>3</w:t>
            </w:r>
            <w:r w:rsidRPr="00DE2DD1">
              <w:rPr>
                <w:sz w:val="20"/>
                <w:szCs w:val="20"/>
              </w:rPr>
              <w:t xml:space="preserve"> ч)</w:t>
            </w:r>
          </w:p>
        </w:tc>
      </w:tr>
      <w:tr w:rsidR="00CF6D0E" w:rsidRPr="00DE2DD1">
        <w:trPr>
          <w:trHeight w:val="4440"/>
        </w:trPr>
        <w:tc>
          <w:tcPr>
            <w:tcW w:w="2093" w:type="dxa"/>
            <w:tcBorders>
              <w:left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Социальные науки в системе научного знания. Особенн</w:t>
            </w:r>
            <w:proofErr w:type="gramStart"/>
            <w:r w:rsidRPr="00DE2DD1">
              <w:rPr>
                <w:sz w:val="20"/>
                <w:szCs w:val="20"/>
              </w:rPr>
              <w:t>о-</w:t>
            </w:r>
            <w:proofErr w:type="gramEnd"/>
            <w:r w:rsidRPr="00DE2DD1">
              <w:rPr>
                <w:sz w:val="20"/>
                <w:szCs w:val="20"/>
              </w:rPr>
              <w:t xml:space="preserve"> сти социального познания</w:t>
            </w:r>
          </w:p>
          <w:p w:rsidR="00CF6D0E" w:rsidRPr="00DE2DD1" w:rsidRDefault="005E0E0F" w:rsidP="00DE2DD1">
            <w:pPr>
              <w:pStyle w:val="TableParagraph"/>
              <w:rPr>
                <w:sz w:val="20"/>
                <w:szCs w:val="20"/>
              </w:rPr>
            </w:pPr>
            <w:r w:rsidRPr="00DE2DD1">
              <w:rPr>
                <w:sz w:val="20"/>
                <w:szCs w:val="20"/>
              </w:rPr>
              <w:t>(</w:t>
            </w:r>
            <w:r w:rsidR="002C3188">
              <w:rPr>
                <w:sz w:val="20"/>
                <w:szCs w:val="20"/>
              </w:rPr>
              <w:t>3</w:t>
            </w:r>
            <w:r w:rsidRPr="00DE2DD1">
              <w:rPr>
                <w:sz w:val="20"/>
                <w:szCs w:val="20"/>
              </w:rPr>
              <w:t xml:space="preserve"> 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Общество как предмет изучения. Подходы к изучению общества: </w:t>
            </w:r>
            <w:proofErr w:type="gramStart"/>
            <w:r w:rsidRPr="00DE2DD1">
              <w:rPr>
                <w:sz w:val="20"/>
                <w:szCs w:val="20"/>
              </w:rPr>
              <w:t>ин­ ституциональный</w:t>
            </w:r>
            <w:proofErr w:type="gramEnd"/>
            <w:r w:rsidRPr="00DE2DD1">
              <w:rPr>
                <w:sz w:val="20"/>
                <w:szCs w:val="20"/>
              </w:rPr>
              <w:t xml:space="preserve">, формационный, цивилизационный. Особенности </w:t>
            </w:r>
            <w:proofErr w:type="gramStart"/>
            <w:r w:rsidRPr="00DE2DD1">
              <w:rPr>
                <w:sz w:val="20"/>
                <w:szCs w:val="20"/>
              </w:rPr>
              <w:t>со­ циального</w:t>
            </w:r>
            <w:proofErr w:type="gramEnd"/>
            <w:r w:rsidRPr="00DE2DD1">
              <w:rPr>
                <w:sz w:val="20"/>
                <w:szCs w:val="20"/>
              </w:rPr>
              <w:t xml:space="preserve"> познания. Научное и не­ научное социальное познание.</w:t>
            </w:r>
          </w:p>
          <w:p w:rsidR="00CF6D0E" w:rsidRPr="00DE2DD1" w:rsidRDefault="005E0E0F" w:rsidP="00DE2DD1">
            <w:pPr>
              <w:pStyle w:val="TableParagraph"/>
              <w:rPr>
                <w:sz w:val="20"/>
                <w:szCs w:val="20"/>
              </w:rPr>
            </w:pPr>
            <w:r w:rsidRPr="00DE2DD1">
              <w:rPr>
                <w:sz w:val="20"/>
                <w:szCs w:val="20"/>
              </w:rPr>
              <w:t xml:space="preserve">Социальные науки в системе </w:t>
            </w:r>
            <w:proofErr w:type="gramStart"/>
            <w:r w:rsidRPr="00DE2DD1">
              <w:rPr>
                <w:sz w:val="20"/>
                <w:szCs w:val="20"/>
              </w:rPr>
              <w:t>науч­ ного</w:t>
            </w:r>
            <w:proofErr w:type="gramEnd"/>
            <w:r w:rsidRPr="00DE2DD1">
              <w:rPr>
                <w:sz w:val="20"/>
                <w:szCs w:val="20"/>
              </w:rPr>
              <w:t xml:space="preserve"> знания. Место философии в системе обществознания. </w:t>
            </w:r>
            <w:proofErr w:type="gramStart"/>
            <w:r w:rsidRPr="00DE2DD1">
              <w:rPr>
                <w:sz w:val="20"/>
                <w:szCs w:val="20"/>
              </w:rPr>
              <w:t>Филосо­ фия</w:t>
            </w:r>
            <w:proofErr w:type="gramEnd"/>
            <w:r w:rsidRPr="00DE2DD1">
              <w:rPr>
                <w:sz w:val="20"/>
                <w:szCs w:val="20"/>
              </w:rPr>
              <w:t xml:space="preserve"> и наука.</w:t>
            </w:r>
          </w:p>
          <w:p w:rsidR="00CF6D0E" w:rsidRPr="00DE2DD1" w:rsidRDefault="005E0E0F" w:rsidP="00DE2DD1">
            <w:pPr>
              <w:pStyle w:val="TableParagraph"/>
              <w:rPr>
                <w:sz w:val="20"/>
                <w:szCs w:val="20"/>
              </w:rPr>
            </w:pPr>
            <w:r w:rsidRPr="00DE2DD1">
              <w:rPr>
                <w:sz w:val="20"/>
                <w:szCs w:val="20"/>
              </w:rPr>
              <w:t xml:space="preserve">Методы изучения социальных </w:t>
            </w:r>
            <w:proofErr w:type="gramStart"/>
            <w:r w:rsidRPr="00DE2DD1">
              <w:rPr>
                <w:sz w:val="20"/>
                <w:szCs w:val="20"/>
              </w:rPr>
              <w:t>явле­ ний</w:t>
            </w:r>
            <w:proofErr w:type="gramEnd"/>
            <w:r w:rsidRPr="00DE2DD1">
              <w:rPr>
                <w:sz w:val="20"/>
                <w:szCs w:val="20"/>
              </w:rPr>
              <w:t xml:space="preserve">. Сходство и различие </w:t>
            </w:r>
            <w:proofErr w:type="gramStart"/>
            <w:r w:rsidRPr="00DE2DD1">
              <w:rPr>
                <w:sz w:val="20"/>
                <w:szCs w:val="20"/>
              </w:rPr>
              <w:t>естество­ знания</w:t>
            </w:r>
            <w:proofErr w:type="gramEnd"/>
            <w:r w:rsidRPr="00DE2DD1">
              <w:rPr>
                <w:sz w:val="20"/>
                <w:szCs w:val="20"/>
              </w:rPr>
              <w:t xml:space="preserve"> и обществознания. </w:t>
            </w:r>
            <w:proofErr w:type="gramStart"/>
            <w:r w:rsidRPr="00DE2DD1">
              <w:rPr>
                <w:sz w:val="20"/>
                <w:szCs w:val="20"/>
              </w:rPr>
              <w:t>Особен­ ности</w:t>
            </w:r>
            <w:proofErr w:type="gramEnd"/>
            <w:r w:rsidRPr="00DE2DD1">
              <w:rPr>
                <w:sz w:val="20"/>
                <w:szCs w:val="20"/>
              </w:rPr>
              <w:t xml:space="preserve"> наук, изучающих общество и человека.</w:t>
            </w:r>
          </w:p>
          <w:p w:rsidR="00CF6D0E" w:rsidRPr="00DE2DD1" w:rsidRDefault="005E0E0F" w:rsidP="00DE2DD1">
            <w:pPr>
              <w:pStyle w:val="TableParagraph"/>
              <w:rPr>
                <w:sz w:val="20"/>
                <w:szCs w:val="20"/>
              </w:rPr>
            </w:pPr>
            <w:r w:rsidRPr="00DE2DD1">
              <w:rPr>
                <w:sz w:val="20"/>
                <w:szCs w:val="20"/>
              </w:rPr>
              <w:t xml:space="preserve">Социальные науки и </w:t>
            </w:r>
            <w:proofErr w:type="gramStart"/>
            <w:r w:rsidRPr="00DE2DD1">
              <w:rPr>
                <w:sz w:val="20"/>
                <w:szCs w:val="20"/>
              </w:rPr>
              <w:t>профессио­ нальное</w:t>
            </w:r>
            <w:proofErr w:type="gramEnd"/>
            <w:r w:rsidRPr="00DE2DD1">
              <w:rPr>
                <w:sz w:val="20"/>
                <w:szCs w:val="20"/>
              </w:rPr>
              <w:t xml:space="preserve"> самоопределение молодёжи</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Раскрывать основные положения темы о </w:t>
            </w:r>
            <w:proofErr w:type="gramStart"/>
            <w:r w:rsidRPr="00DE2DD1">
              <w:rPr>
                <w:sz w:val="20"/>
                <w:szCs w:val="20"/>
              </w:rPr>
              <w:t>предме­ те</w:t>
            </w:r>
            <w:proofErr w:type="gramEnd"/>
            <w:r w:rsidRPr="00DE2DD1">
              <w:rPr>
                <w:sz w:val="20"/>
                <w:szCs w:val="20"/>
              </w:rPr>
              <w:t xml:space="preserve"> и методах исследования философии, её месте и роли в социальном познании, в постижении и преобразовании социальной действительности; взаимосвязи общественных наук, необходимости комплексного подхода к изучению социальных явлений и процессов. Определять существенные признаки ключевых понятий.</w:t>
            </w:r>
          </w:p>
          <w:p w:rsidR="00CF6D0E" w:rsidRPr="00DE2DD1" w:rsidRDefault="005E0E0F" w:rsidP="00DE2DD1">
            <w:pPr>
              <w:pStyle w:val="TableParagraph"/>
              <w:rPr>
                <w:sz w:val="20"/>
                <w:szCs w:val="20"/>
              </w:rPr>
            </w:pPr>
            <w:r w:rsidRPr="00DE2DD1">
              <w:rPr>
                <w:sz w:val="20"/>
                <w:szCs w:val="20"/>
              </w:rPr>
              <w:t xml:space="preserve">Использовать методы научного познания социаль­ ных процессов и явлений при выполнении проек­ </w:t>
            </w:r>
            <w:proofErr w:type="gramStart"/>
            <w:r w:rsidRPr="00DE2DD1">
              <w:rPr>
                <w:sz w:val="20"/>
                <w:szCs w:val="20"/>
              </w:rPr>
              <w:t>тов</w:t>
            </w:r>
            <w:proofErr w:type="gramEnd"/>
            <w:r w:rsidRPr="00DE2DD1">
              <w:rPr>
                <w:sz w:val="20"/>
                <w:szCs w:val="20"/>
              </w:rPr>
              <w:t xml:space="preserve"> и иных работ по философской тематике, в том числе формулировать проблему, цели и задачи учебно­исследовательских работ и проектов.</w:t>
            </w:r>
          </w:p>
          <w:p w:rsidR="00CF6D0E" w:rsidRPr="00DE2DD1" w:rsidRDefault="005E0E0F" w:rsidP="00DE2DD1">
            <w:pPr>
              <w:pStyle w:val="TableParagraph"/>
              <w:rPr>
                <w:sz w:val="20"/>
                <w:szCs w:val="20"/>
              </w:rPr>
            </w:pPr>
            <w:r w:rsidRPr="00DE2DD1">
              <w:rPr>
                <w:sz w:val="20"/>
                <w:szCs w:val="20"/>
              </w:rPr>
              <w:t xml:space="preserve">Применять методы научного познания, включая типологизацию, доказательство; принимать </w:t>
            </w:r>
            <w:proofErr w:type="gramStart"/>
            <w:r w:rsidRPr="00DE2DD1">
              <w:rPr>
                <w:sz w:val="20"/>
                <w:szCs w:val="20"/>
              </w:rPr>
              <w:t>обо­ снованные</w:t>
            </w:r>
            <w:proofErr w:type="gramEnd"/>
            <w:r w:rsidRPr="00DE2DD1">
              <w:rPr>
                <w:sz w:val="20"/>
                <w:szCs w:val="20"/>
              </w:rPr>
              <w:t xml:space="preserve"> решения, планировать познаватель­ ные и практические цели, используя возможно­ сти применения знаний основ социальных наук в различных областях жизнедеятельности.</w:t>
            </w:r>
          </w:p>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ных</w:t>
            </w:r>
            <w:proofErr w:type="gramEnd"/>
            <w:r w:rsidRPr="00DE2DD1">
              <w:rPr>
                <w:sz w:val="20"/>
                <w:szCs w:val="20"/>
              </w:rPr>
              <w:t xml:space="preserve"> фактов и идей о роли социальных наук в</w:t>
            </w:r>
          </w:p>
          <w:p w:rsidR="00CF6D0E" w:rsidRPr="00DE2DD1" w:rsidRDefault="005E0E0F" w:rsidP="00DE2DD1">
            <w:pPr>
              <w:pStyle w:val="TableParagraph"/>
              <w:rPr>
                <w:sz w:val="20"/>
                <w:szCs w:val="20"/>
              </w:rPr>
            </w:pPr>
            <w:r w:rsidRPr="00DE2DD1">
              <w:rPr>
                <w:sz w:val="20"/>
                <w:szCs w:val="20"/>
              </w:rPr>
              <w:t>системе научного знания</w:t>
            </w:r>
          </w:p>
        </w:tc>
      </w:tr>
    </w:tbl>
    <w:p w:rsidR="00CF6D0E" w:rsidRDefault="00CF6D0E">
      <w:pPr>
        <w:pStyle w:val="a3"/>
        <w:spacing w:before="8"/>
        <w:ind w:left="0"/>
        <w:jc w:val="left"/>
        <w:rPr>
          <w:rFonts w:ascii="Tahoma"/>
          <w:sz w:val="19"/>
        </w:rPr>
      </w:pPr>
    </w:p>
    <w:p w:rsidR="00CF6D0E" w:rsidRDefault="00CF6D0E">
      <w:pPr>
        <w:rPr>
          <w:sz w:val="18"/>
        </w:rPr>
        <w:sectPr w:rsidR="00CF6D0E">
          <w:pgSz w:w="12020" w:h="7830" w:orient="landscape"/>
          <w:pgMar w:top="560" w:right="620" w:bottom="0" w:left="1020" w:header="720" w:footer="720" w:gutter="0"/>
          <w:cols w:space="720"/>
        </w:sectPr>
      </w:pPr>
    </w:p>
    <w:p w:rsidR="00CF6D0E" w:rsidRDefault="00CF6D0E">
      <w:pPr>
        <w:pStyle w:val="a3"/>
        <w:spacing w:before="10"/>
        <w:ind w:left="0"/>
        <w:jc w:val="left"/>
        <w:rPr>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rsidRPr="00DE2DD1">
        <w:trPr>
          <w:trHeight w:val="345"/>
        </w:trPr>
        <w:tc>
          <w:tcPr>
            <w:tcW w:w="10140" w:type="dxa"/>
            <w:gridSpan w:val="3"/>
          </w:tcPr>
          <w:p w:rsidR="00CF6D0E" w:rsidRPr="00DE2DD1" w:rsidRDefault="005E0E0F" w:rsidP="00DE2DD1">
            <w:pPr>
              <w:pStyle w:val="TableParagraph"/>
              <w:rPr>
                <w:sz w:val="20"/>
                <w:szCs w:val="20"/>
              </w:rPr>
            </w:pPr>
            <w:r w:rsidRPr="00DE2DD1">
              <w:rPr>
                <w:sz w:val="20"/>
                <w:szCs w:val="20"/>
              </w:rPr>
              <w:t>Введение в философию (</w:t>
            </w:r>
            <w:r w:rsidR="00DF070E" w:rsidRPr="00DE2DD1">
              <w:rPr>
                <w:sz w:val="20"/>
                <w:szCs w:val="20"/>
              </w:rPr>
              <w:t>36</w:t>
            </w:r>
            <w:r w:rsidRPr="00DE2DD1">
              <w:rPr>
                <w:sz w:val="20"/>
                <w:szCs w:val="20"/>
              </w:rPr>
              <w:t xml:space="preserve"> ч)</w:t>
            </w:r>
          </w:p>
        </w:tc>
      </w:tr>
      <w:tr w:rsidR="00CF6D0E" w:rsidRPr="00DE2DD1">
        <w:trPr>
          <w:trHeight w:val="6040"/>
        </w:trPr>
        <w:tc>
          <w:tcPr>
            <w:tcW w:w="2093" w:type="dxa"/>
            <w:tcBorders>
              <w:left w:val="single" w:sz="6" w:space="0" w:color="231F20"/>
              <w:bottom w:val="single" w:sz="6" w:space="0" w:color="231F20"/>
              <w:right w:val="single" w:sz="6" w:space="0" w:color="231F20"/>
            </w:tcBorders>
          </w:tcPr>
          <w:p w:rsidR="00CF6D0E" w:rsidRDefault="005E0E0F">
            <w:pPr>
              <w:pStyle w:val="TableParagraph"/>
              <w:spacing w:before="17" w:line="232" w:lineRule="auto"/>
              <w:ind w:left="107" w:right="95"/>
              <w:jc w:val="center"/>
              <w:rPr>
                <w:b/>
                <w:sz w:val="18"/>
              </w:rPr>
            </w:pPr>
            <w:r>
              <w:rPr>
                <w:b/>
                <w:color w:val="231F20"/>
                <w:w w:val="110"/>
                <w:sz w:val="18"/>
              </w:rPr>
              <w:t>Общество как сист</w:t>
            </w:r>
            <w:proofErr w:type="gramStart"/>
            <w:r>
              <w:rPr>
                <w:b/>
                <w:color w:val="231F20"/>
                <w:w w:val="110"/>
                <w:sz w:val="18"/>
              </w:rPr>
              <w:t>е-</w:t>
            </w:r>
            <w:proofErr w:type="gramEnd"/>
            <w:r>
              <w:rPr>
                <w:b/>
                <w:color w:val="231F20"/>
                <w:spacing w:val="-47"/>
                <w:w w:val="110"/>
                <w:sz w:val="18"/>
              </w:rPr>
              <w:t xml:space="preserve"> </w:t>
            </w:r>
            <w:r>
              <w:rPr>
                <w:b/>
                <w:color w:val="231F20"/>
                <w:w w:val="110"/>
                <w:sz w:val="18"/>
              </w:rPr>
              <w:t>ма.</w:t>
            </w:r>
            <w:r>
              <w:rPr>
                <w:b/>
                <w:color w:val="231F20"/>
                <w:spacing w:val="1"/>
                <w:w w:val="110"/>
                <w:sz w:val="18"/>
              </w:rPr>
              <w:t xml:space="preserve"> </w:t>
            </w:r>
            <w:r>
              <w:rPr>
                <w:b/>
                <w:color w:val="231F20"/>
                <w:w w:val="110"/>
                <w:sz w:val="18"/>
              </w:rPr>
              <w:t>Динамика</w:t>
            </w:r>
            <w:r>
              <w:rPr>
                <w:b/>
                <w:color w:val="231F20"/>
                <w:spacing w:val="1"/>
                <w:w w:val="110"/>
                <w:sz w:val="18"/>
              </w:rPr>
              <w:t xml:space="preserve"> </w:t>
            </w:r>
            <w:r>
              <w:rPr>
                <w:b/>
                <w:color w:val="231F20"/>
                <w:w w:val="110"/>
                <w:sz w:val="18"/>
              </w:rPr>
              <w:t>и</w:t>
            </w:r>
            <w:r>
              <w:rPr>
                <w:b/>
                <w:color w:val="231F20"/>
                <w:spacing w:val="1"/>
                <w:w w:val="110"/>
                <w:sz w:val="18"/>
              </w:rPr>
              <w:t xml:space="preserve"> </w:t>
            </w:r>
            <w:r>
              <w:rPr>
                <w:b/>
                <w:color w:val="231F20"/>
                <w:w w:val="110"/>
                <w:sz w:val="18"/>
              </w:rPr>
              <w:t>многообразие</w:t>
            </w:r>
            <w:r>
              <w:rPr>
                <w:b/>
                <w:color w:val="231F20"/>
                <w:spacing w:val="1"/>
                <w:w w:val="110"/>
                <w:sz w:val="18"/>
              </w:rPr>
              <w:t xml:space="preserve"> </w:t>
            </w:r>
            <w:r>
              <w:rPr>
                <w:b/>
                <w:color w:val="231F20"/>
                <w:w w:val="110"/>
                <w:sz w:val="18"/>
              </w:rPr>
              <w:t>процессов</w:t>
            </w:r>
            <w:r>
              <w:rPr>
                <w:b/>
                <w:color w:val="231F20"/>
                <w:spacing w:val="1"/>
                <w:w w:val="110"/>
                <w:sz w:val="18"/>
              </w:rPr>
              <w:t xml:space="preserve"> </w:t>
            </w:r>
            <w:r>
              <w:rPr>
                <w:b/>
                <w:color w:val="231F20"/>
                <w:w w:val="110"/>
                <w:sz w:val="18"/>
              </w:rPr>
              <w:t>развития</w:t>
            </w:r>
            <w:r>
              <w:rPr>
                <w:b/>
                <w:color w:val="231F20"/>
                <w:spacing w:val="-47"/>
                <w:w w:val="110"/>
                <w:sz w:val="18"/>
              </w:rPr>
              <w:t xml:space="preserve"> </w:t>
            </w:r>
            <w:r>
              <w:rPr>
                <w:b/>
                <w:color w:val="231F20"/>
                <w:w w:val="110"/>
                <w:sz w:val="18"/>
              </w:rPr>
              <w:t>общества</w:t>
            </w:r>
            <w:r>
              <w:rPr>
                <w:b/>
                <w:color w:val="231F20"/>
                <w:spacing w:val="14"/>
                <w:w w:val="110"/>
                <w:sz w:val="18"/>
              </w:rPr>
              <w:t xml:space="preserve"> </w:t>
            </w:r>
            <w:r>
              <w:rPr>
                <w:b/>
                <w:color w:val="231F20"/>
                <w:w w:val="110"/>
                <w:sz w:val="18"/>
              </w:rPr>
              <w:t>(</w:t>
            </w:r>
            <w:r w:rsidR="00992A09">
              <w:rPr>
                <w:b/>
                <w:color w:val="231F20"/>
                <w:w w:val="110"/>
                <w:sz w:val="18"/>
              </w:rPr>
              <w:t>3</w:t>
            </w:r>
            <w:r>
              <w:rPr>
                <w:b/>
                <w:color w:val="231F20"/>
                <w:spacing w:val="15"/>
                <w:w w:val="110"/>
                <w:sz w:val="18"/>
              </w:rPr>
              <w:t xml:space="preserve"> </w:t>
            </w:r>
            <w:r>
              <w:rPr>
                <w:b/>
                <w:color w:val="231F20"/>
                <w:w w:val="110"/>
                <w:sz w:val="18"/>
              </w:rPr>
              <w:t>ч)</w:t>
            </w:r>
          </w:p>
        </w:tc>
        <w:tc>
          <w:tcPr>
            <w:tcW w:w="3459" w:type="dxa"/>
            <w:tcBorders>
              <w:left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Место социальной философии в </w:t>
            </w:r>
            <w:proofErr w:type="gramStart"/>
            <w:r w:rsidRPr="00DE2DD1">
              <w:rPr>
                <w:sz w:val="20"/>
                <w:szCs w:val="20"/>
              </w:rPr>
              <w:t>систе­ ме</w:t>
            </w:r>
            <w:proofErr w:type="gramEnd"/>
            <w:r w:rsidRPr="00DE2DD1">
              <w:rPr>
                <w:sz w:val="20"/>
                <w:szCs w:val="20"/>
              </w:rPr>
              <w:t xml:space="preserve"> наук об обществе. Философское осмысление общества как целостной развивающейся системы. </w:t>
            </w:r>
            <w:proofErr w:type="gramStart"/>
            <w:r w:rsidRPr="00DE2DD1">
              <w:rPr>
                <w:sz w:val="20"/>
                <w:szCs w:val="20"/>
              </w:rPr>
              <w:t>Взаимо­ связь</w:t>
            </w:r>
            <w:proofErr w:type="gramEnd"/>
            <w:r w:rsidRPr="00DE2DD1">
              <w:rPr>
                <w:sz w:val="20"/>
                <w:szCs w:val="20"/>
              </w:rPr>
              <w:t xml:space="preserve"> природы и общества. Понятие</w:t>
            </w:r>
          </w:p>
          <w:p w:rsidR="00CF6D0E" w:rsidRPr="00DE2DD1" w:rsidRDefault="005E0E0F" w:rsidP="00DE2DD1">
            <w:pPr>
              <w:pStyle w:val="TableParagraph"/>
              <w:rPr>
                <w:sz w:val="20"/>
                <w:szCs w:val="20"/>
              </w:rPr>
            </w:pPr>
            <w:r w:rsidRPr="00DE2DD1">
              <w:rPr>
                <w:sz w:val="20"/>
                <w:szCs w:val="20"/>
              </w:rPr>
              <w:t>«социальный институт». Основные институты общества, их функции и роль в развитии общества.</w:t>
            </w:r>
          </w:p>
          <w:p w:rsidR="00CF6D0E" w:rsidRPr="00DE2DD1" w:rsidRDefault="005E0E0F" w:rsidP="00DE2DD1">
            <w:pPr>
              <w:pStyle w:val="TableParagraph"/>
              <w:rPr>
                <w:sz w:val="20"/>
                <w:szCs w:val="20"/>
              </w:rPr>
            </w:pPr>
            <w:r w:rsidRPr="00DE2DD1">
              <w:rPr>
                <w:sz w:val="20"/>
                <w:szCs w:val="20"/>
              </w:rPr>
              <w:t xml:space="preserve">Типология обществ. Современное общество: ведущие тенденции, </w:t>
            </w:r>
            <w:proofErr w:type="gramStart"/>
            <w:r w:rsidRPr="00DE2DD1">
              <w:rPr>
                <w:sz w:val="20"/>
                <w:szCs w:val="20"/>
              </w:rPr>
              <w:t>осо­ бенности</w:t>
            </w:r>
            <w:proofErr w:type="gramEnd"/>
            <w:r w:rsidRPr="00DE2DD1">
              <w:rPr>
                <w:sz w:val="20"/>
                <w:szCs w:val="20"/>
              </w:rPr>
              <w:t xml:space="preserve"> развития. Динамика и многообразие процессов развития общества. Типы социальной </w:t>
            </w:r>
            <w:proofErr w:type="gramStart"/>
            <w:r w:rsidRPr="00DE2DD1">
              <w:rPr>
                <w:sz w:val="20"/>
                <w:szCs w:val="20"/>
              </w:rPr>
              <w:t>дина­ мики</w:t>
            </w:r>
            <w:proofErr w:type="gramEnd"/>
            <w:r w:rsidRPr="00DE2DD1">
              <w:rPr>
                <w:sz w:val="20"/>
                <w:szCs w:val="20"/>
              </w:rPr>
              <w:t>. Эволюция и революция как формы социального изменения. Влияние массовых коммуникаций на развитие общества и человека</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Применять знания о системности общества и его </w:t>
            </w:r>
            <w:proofErr w:type="gramStart"/>
            <w:r w:rsidRPr="00DE2DD1">
              <w:rPr>
                <w:sz w:val="20"/>
                <w:szCs w:val="20"/>
              </w:rPr>
              <w:t>ос­ новных</w:t>
            </w:r>
            <w:proofErr w:type="gramEnd"/>
            <w:r w:rsidRPr="00DE2DD1">
              <w:rPr>
                <w:sz w:val="20"/>
                <w:szCs w:val="20"/>
              </w:rPr>
              <w:t xml:space="preserve"> сферах; взаимосвязи общества и природы; единстве и многообразии в общественном развитии; факторах и механизмах социальной динамики.</w:t>
            </w:r>
          </w:p>
          <w:p w:rsidR="00CF6D0E" w:rsidRPr="00DE2DD1" w:rsidRDefault="005E0E0F" w:rsidP="00DE2DD1">
            <w:pPr>
              <w:pStyle w:val="TableParagraph"/>
              <w:rPr>
                <w:sz w:val="20"/>
                <w:szCs w:val="20"/>
              </w:rPr>
            </w:pPr>
            <w:r w:rsidRPr="00DE2DD1">
              <w:rPr>
                <w:sz w:val="20"/>
                <w:szCs w:val="20"/>
              </w:rPr>
              <w:t xml:space="preserve">Характеризовать, используя примеры, общество как систему социальных институтов и их </w:t>
            </w:r>
            <w:proofErr w:type="gramStart"/>
            <w:r w:rsidRPr="00DE2DD1">
              <w:rPr>
                <w:sz w:val="20"/>
                <w:szCs w:val="20"/>
              </w:rPr>
              <w:t>много­ образие</w:t>
            </w:r>
            <w:proofErr w:type="gramEnd"/>
            <w:r w:rsidRPr="00DE2DD1">
              <w:rPr>
                <w:sz w:val="20"/>
                <w:szCs w:val="20"/>
              </w:rPr>
              <w:t>, институты массовой коммуникации, политику Российской Федерации, направлен­ ную на укрепление и развитие социальных ин­ ститутов российского общества; взаимосвязи и взаимовлияние различных социальных инсти­ тутов, изменении их состава и функций в про­ цессе общественного развития.</w:t>
            </w:r>
          </w:p>
          <w:p w:rsidR="00CF6D0E" w:rsidRPr="00DE2DD1" w:rsidRDefault="005E0E0F" w:rsidP="00DE2DD1">
            <w:pPr>
              <w:pStyle w:val="TableParagraph"/>
              <w:rPr>
                <w:sz w:val="20"/>
                <w:szCs w:val="20"/>
              </w:rPr>
            </w:pPr>
            <w:r w:rsidRPr="00DE2DD1">
              <w:rPr>
                <w:sz w:val="20"/>
                <w:szCs w:val="20"/>
              </w:rPr>
              <w:t xml:space="preserve">Применять методы научного познания, типоло­ гизацию, доказательства; классифицировать </w:t>
            </w:r>
            <w:proofErr w:type="gramStart"/>
            <w:r w:rsidRPr="00DE2DD1">
              <w:rPr>
                <w:sz w:val="20"/>
                <w:szCs w:val="20"/>
              </w:rPr>
              <w:t>со­ циальные</w:t>
            </w:r>
            <w:proofErr w:type="gramEnd"/>
            <w:r w:rsidRPr="00DE2DD1">
              <w:rPr>
                <w:sz w:val="20"/>
                <w:szCs w:val="20"/>
              </w:rPr>
              <w:t xml:space="preserve"> институты, типы обществ.</w:t>
            </w:r>
          </w:p>
          <w:p w:rsidR="00CF6D0E" w:rsidRPr="00DE2DD1" w:rsidRDefault="005E0E0F" w:rsidP="00DE2DD1">
            <w:pPr>
              <w:pStyle w:val="TableParagraph"/>
              <w:rPr>
                <w:sz w:val="20"/>
                <w:szCs w:val="20"/>
              </w:rPr>
            </w:pPr>
            <w:r w:rsidRPr="00DE2DD1">
              <w:rPr>
                <w:sz w:val="20"/>
                <w:szCs w:val="20"/>
              </w:rPr>
              <w:t xml:space="preserve">Соотносить различные теоретические подходы, </w:t>
            </w:r>
            <w:proofErr w:type="gramStart"/>
            <w:r w:rsidRPr="00DE2DD1">
              <w:rPr>
                <w:sz w:val="20"/>
                <w:szCs w:val="20"/>
              </w:rPr>
              <w:t>де­ лать</w:t>
            </w:r>
            <w:proofErr w:type="gramEnd"/>
            <w:r w:rsidRPr="00DE2DD1">
              <w:rPr>
                <w:sz w:val="20"/>
                <w:szCs w:val="20"/>
              </w:rPr>
              <w:t xml:space="preserve"> выводы и обосновывать их на теоретическом и фактическо­эмпирическом уровнях при анализе форм социальных изменений, ведущих тенденций и особенностей развития российского общества.</w:t>
            </w:r>
          </w:p>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ных</w:t>
            </w:r>
            <w:proofErr w:type="gramEnd"/>
            <w:r w:rsidRPr="00DE2DD1">
              <w:rPr>
                <w:sz w:val="20"/>
                <w:szCs w:val="20"/>
              </w:rPr>
              <w:t xml:space="preserve"> фактов и идей о динамике развития россий­ ского общества, влиянии массовых коммуника­ ций на развитие общества и человека.</w:t>
            </w:r>
          </w:p>
          <w:p w:rsidR="00CF6D0E" w:rsidRPr="00DE2DD1" w:rsidRDefault="005E0E0F" w:rsidP="00DE2DD1">
            <w:pPr>
              <w:pStyle w:val="TableParagraph"/>
              <w:rPr>
                <w:sz w:val="20"/>
                <w:szCs w:val="20"/>
              </w:rPr>
            </w:pPr>
            <w:r w:rsidRPr="00DE2DD1">
              <w:rPr>
                <w:sz w:val="20"/>
                <w:szCs w:val="20"/>
              </w:rPr>
              <w:t xml:space="preserve">Конкретизировать примерами из личного </w:t>
            </w:r>
            <w:proofErr w:type="gramStart"/>
            <w:r w:rsidRPr="00DE2DD1">
              <w:rPr>
                <w:sz w:val="20"/>
                <w:szCs w:val="20"/>
              </w:rPr>
              <w:t xml:space="preserve">соци­ </w:t>
            </w:r>
            <w:r w:rsidRPr="00DE2DD1">
              <w:rPr>
                <w:sz w:val="20"/>
                <w:szCs w:val="20"/>
              </w:rPr>
              <w:lastRenderedPageBreak/>
              <w:t>ального</w:t>
            </w:r>
            <w:proofErr w:type="gramEnd"/>
            <w:r w:rsidRPr="00DE2DD1">
              <w:rPr>
                <w:sz w:val="20"/>
                <w:szCs w:val="20"/>
              </w:rPr>
              <w:t xml:space="preserve"> опыта, фактами социальной действи­ тельности, модельными ситуациями теоретиче­ ские положения о влиянии массовых коммуни­ каций на развитие человека и общества</w:t>
            </w:r>
          </w:p>
        </w:tc>
      </w:tr>
    </w:tbl>
    <w:p w:rsidR="00CF6D0E" w:rsidRDefault="00CF6D0E">
      <w:pPr>
        <w:spacing w:line="200" w:lineRule="exact"/>
        <w:jc w:val="both"/>
        <w:rPr>
          <w:sz w:val="18"/>
        </w:rPr>
        <w:sectPr w:rsidR="00CF6D0E">
          <w:pgSz w:w="12020" w:h="7830" w:orient="landscape"/>
          <w:pgMar w:top="700" w:right="620" w:bottom="280" w:left="1020" w:header="720" w:footer="720" w:gutter="0"/>
          <w:cols w:space="720"/>
        </w:sectPr>
      </w:pPr>
    </w:p>
    <w:p w:rsidR="00CF6D0E" w:rsidRDefault="00CF6D0E">
      <w:pPr>
        <w:pStyle w:val="a3"/>
        <w:spacing w:before="10" w:after="1"/>
        <w:ind w:left="0"/>
        <w:jc w:val="left"/>
        <w:rPr>
          <w:i/>
          <w:sz w:val="8"/>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497"/>
        </w:trPr>
        <w:tc>
          <w:tcPr>
            <w:tcW w:w="2093" w:type="dxa"/>
          </w:tcPr>
          <w:p w:rsidR="00CF6D0E" w:rsidRPr="00DE2DD1" w:rsidRDefault="005E0E0F" w:rsidP="00DE2DD1">
            <w:pPr>
              <w:pStyle w:val="TableParagraph"/>
              <w:rPr>
                <w:sz w:val="20"/>
                <w:szCs w:val="20"/>
              </w:rPr>
            </w:pPr>
            <w:r w:rsidRPr="00DE2DD1">
              <w:rPr>
                <w:sz w:val="20"/>
                <w:szCs w:val="20"/>
              </w:rPr>
              <w:t>Тематический блок, тема</w:t>
            </w:r>
          </w:p>
        </w:tc>
        <w:tc>
          <w:tcPr>
            <w:tcW w:w="3459" w:type="dxa"/>
          </w:tcPr>
          <w:p w:rsidR="00CF6D0E" w:rsidRPr="00DE2DD1" w:rsidRDefault="005E0E0F" w:rsidP="00DE2DD1">
            <w:pPr>
              <w:pStyle w:val="TableParagraph"/>
              <w:rPr>
                <w:sz w:val="20"/>
                <w:szCs w:val="20"/>
              </w:rPr>
            </w:pPr>
            <w:r w:rsidRPr="00DE2DD1">
              <w:rPr>
                <w:sz w:val="20"/>
                <w:szCs w:val="20"/>
              </w:rPr>
              <w:t>Основное содержание</w:t>
            </w:r>
          </w:p>
        </w:tc>
        <w:tc>
          <w:tcPr>
            <w:tcW w:w="4588" w:type="dxa"/>
          </w:tcPr>
          <w:p w:rsidR="00CF6D0E" w:rsidRPr="00DE2DD1" w:rsidRDefault="005E0E0F" w:rsidP="00DE2DD1">
            <w:pPr>
              <w:pStyle w:val="TableParagraph"/>
              <w:rPr>
                <w:sz w:val="20"/>
                <w:szCs w:val="20"/>
              </w:rPr>
            </w:pPr>
            <w:r w:rsidRPr="00DE2DD1">
              <w:rPr>
                <w:sz w:val="20"/>
                <w:szCs w:val="20"/>
              </w:rPr>
              <w:t>Основные виды деятельности учащихся</w:t>
            </w:r>
          </w:p>
        </w:tc>
      </w:tr>
      <w:tr w:rsidR="00CF6D0E">
        <w:trPr>
          <w:trHeight w:val="3243"/>
        </w:trPr>
        <w:tc>
          <w:tcPr>
            <w:tcW w:w="2093" w:type="dxa"/>
            <w:tcBorders>
              <w:left w:val="single" w:sz="6" w:space="0" w:color="231F20"/>
            </w:tcBorders>
          </w:tcPr>
          <w:p w:rsidR="00CF6D0E" w:rsidRPr="00DE2DD1" w:rsidRDefault="005E0E0F" w:rsidP="00DE2DD1">
            <w:pPr>
              <w:pStyle w:val="TableParagraph"/>
              <w:rPr>
                <w:sz w:val="20"/>
                <w:szCs w:val="20"/>
              </w:rPr>
            </w:pPr>
            <w:r w:rsidRPr="00DE2DD1">
              <w:rPr>
                <w:sz w:val="20"/>
                <w:szCs w:val="20"/>
              </w:rPr>
              <w:t>Общественный прогресс. Процессы глобализации</w:t>
            </w:r>
          </w:p>
          <w:p w:rsidR="00CF6D0E" w:rsidRPr="00DE2DD1" w:rsidRDefault="005E0E0F" w:rsidP="00DE2DD1">
            <w:pPr>
              <w:pStyle w:val="TableParagraph"/>
              <w:rPr>
                <w:sz w:val="20"/>
                <w:szCs w:val="20"/>
              </w:rPr>
            </w:pPr>
            <w:r w:rsidRPr="00DE2DD1">
              <w:rPr>
                <w:sz w:val="20"/>
                <w:szCs w:val="20"/>
              </w:rPr>
              <w:t>(</w:t>
            </w:r>
            <w:r w:rsidR="00992A09" w:rsidRPr="00DE2DD1">
              <w:rPr>
                <w:sz w:val="20"/>
                <w:szCs w:val="20"/>
              </w:rPr>
              <w:t>3</w:t>
            </w:r>
            <w:r w:rsidRPr="00DE2DD1">
              <w:rPr>
                <w:sz w:val="20"/>
                <w:szCs w:val="20"/>
              </w:rPr>
              <w:t xml:space="preserve"> ч)</w:t>
            </w:r>
          </w:p>
        </w:tc>
        <w:tc>
          <w:tcPr>
            <w:tcW w:w="3459" w:type="dxa"/>
          </w:tcPr>
          <w:p w:rsidR="00CF6D0E" w:rsidRPr="00DE2DD1" w:rsidRDefault="005E0E0F" w:rsidP="00DE2DD1">
            <w:pPr>
              <w:pStyle w:val="TableParagraph"/>
              <w:rPr>
                <w:sz w:val="20"/>
                <w:szCs w:val="20"/>
              </w:rPr>
            </w:pPr>
            <w:r w:rsidRPr="00DE2DD1">
              <w:rPr>
                <w:sz w:val="20"/>
                <w:szCs w:val="20"/>
              </w:rPr>
              <w:t xml:space="preserve">Понятие общественного прогресса, критерии общественного прогресса. Противоречия общественного </w:t>
            </w:r>
            <w:proofErr w:type="gramStart"/>
            <w:r w:rsidRPr="00DE2DD1">
              <w:rPr>
                <w:sz w:val="20"/>
                <w:szCs w:val="20"/>
              </w:rPr>
              <w:t>про­ гресса</w:t>
            </w:r>
            <w:proofErr w:type="gramEnd"/>
            <w:r w:rsidRPr="00DE2DD1">
              <w:rPr>
                <w:sz w:val="20"/>
                <w:szCs w:val="20"/>
              </w:rPr>
              <w:t>.</w:t>
            </w:r>
          </w:p>
          <w:p w:rsidR="00CF6D0E" w:rsidRPr="00DE2DD1" w:rsidRDefault="005E0E0F" w:rsidP="00DE2DD1">
            <w:pPr>
              <w:pStyle w:val="TableParagraph"/>
              <w:rPr>
                <w:sz w:val="20"/>
                <w:szCs w:val="20"/>
              </w:rPr>
            </w:pPr>
            <w:r w:rsidRPr="00DE2DD1">
              <w:rPr>
                <w:sz w:val="20"/>
                <w:szCs w:val="20"/>
              </w:rPr>
              <w:t xml:space="preserve">Процессы глобализации. </w:t>
            </w:r>
            <w:proofErr w:type="gramStart"/>
            <w:r w:rsidRPr="00DE2DD1">
              <w:rPr>
                <w:sz w:val="20"/>
                <w:szCs w:val="20"/>
              </w:rPr>
              <w:t>Противо­ речивость</w:t>
            </w:r>
            <w:proofErr w:type="gramEnd"/>
            <w:r w:rsidRPr="00DE2DD1">
              <w:rPr>
                <w:sz w:val="20"/>
                <w:szCs w:val="20"/>
              </w:rPr>
              <w:t xml:space="preserve"> глобализации и её по­ следствий. Глобальные проблемы современности. Общество и человек перед лицом угроз и вызовов XXI </w:t>
            </w:r>
            <w:proofErr w:type="gramStart"/>
            <w:r w:rsidRPr="00DE2DD1">
              <w:rPr>
                <w:sz w:val="20"/>
                <w:szCs w:val="20"/>
              </w:rPr>
              <w:t>в</w:t>
            </w:r>
            <w:proofErr w:type="gramEnd"/>
            <w:r w:rsidRPr="00DE2DD1">
              <w:rPr>
                <w:sz w:val="20"/>
                <w:szCs w:val="20"/>
              </w:rPr>
              <w:t>.</w:t>
            </w:r>
          </w:p>
        </w:tc>
        <w:tc>
          <w:tcPr>
            <w:tcW w:w="4588" w:type="dxa"/>
          </w:tcPr>
          <w:p w:rsidR="00CF6D0E" w:rsidRPr="00DE2DD1" w:rsidRDefault="005E0E0F" w:rsidP="00DE2DD1">
            <w:pPr>
              <w:pStyle w:val="TableParagraph"/>
              <w:rPr>
                <w:sz w:val="20"/>
                <w:szCs w:val="20"/>
              </w:rPr>
            </w:pPr>
            <w:r w:rsidRPr="00DE2DD1">
              <w:rPr>
                <w:sz w:val="20"/>
                <w:szCs w:val="20"/>
              </w:rPr>
              <w:t>Раскрывать понятия «общественный прогресс»,</w:t>
            </w:r>
          </w:p>
          <w:p w:rsidR="00CF6D0E" w:rsidRPr="00DE2DD1" w:rsidRDefault="005E0E0F" w:rsidP="00DE2DD1">
            <w:pPr>
              <w:pStyle w:val="TableParagraph"/>
              <w:rPr>
                <w:sz w:val="20"/>
                <w:szCs w:val="20"/>
              </w:rPr>
            </w:pPr>
            <w:r w:rsidRPr="00DE2DD1">
              <w:rPr>
                <w:sz w:val="20"/>
                <w:szCs w:val="20"/>
              </w:rPr>
              <w:t>«глобализация», «глобальные проблемы и вы­ зовы».</w:t>
            </w:r>
          </w:p>
          <w:p w:rsidR="00CF6D0E" w:rsidRPr="00DE2DD1" w:rsidRDefault="005E0E0F" w:rsidP="00DE2DD1">
            <w:pPr>
              <w:pStyle w:val="TableParagraph"/>
              <w:rPr>
                <w:sz w:val="20"/>
                <w:szCs w:val="20"/>
              </w:rPr>
            </w:pPr>
            <w:r w:rsidRPr="00DE2DD1">
              <w:rPr>
                <w:sz w:val="20"/>
                <w:szCs w:val="20"/>
              </w:rPr>
              <w:t>Применять методы доказательств, социального прогнозирования; классифицировать критерии общественного прогресса.</w:t>
            </w:r>
          </w:p>
          <w:p w:rsidR="00CF6D0E" w:rsidRPr="00DE2DD1" w:rsidRDefault="005E0E0F" w:rsidP="00DE2DD1">
            <w:pPr>
              <w:pStyle w:val="TableParagraph"/>
              <w:rPr>
                <w:sz w:val="20"/>
                <w:szCs w:val="20"/>
              </w:rPr>
            </w:pPr>
            <w:r w:rsidRPr="00DE2DD1">
              <w:rPr>
                <w:sz w:val="20"/>
                <w:szCs w:val="20"/>
              </w:rPr>
              <w:t xml:space="preserve">Соотносить различные теоретические подходы, делать выводы и обосновывать их на </w:t>
            </w:r>
            <w:proofErr w:type="gramStart"/>
            <w:r w:rsidRPr="00DE2DD1">
              <w:rPr>
                <w:sz w:val="20"/>
                <w:szCs w:val="20"/>
              </w:rPr>
              <w:t>теоретиче­ ском</w:t>
            </w:r>
            <w:proofErr w:type="gramEnd"/>
            <w:r w:rsidRPr="00DE2DD1">
              <w:rPr>
                <w:sz w:val="20"/>
                <w:szCs w:val="20"/>
              </w:rPr>
              <w:t xml:space="preserve"> и фактическо­эмпирическом уровнях при анализе противоречий общественного прогресса. Проводить целенаправленный поиск </w:t>
            </w:r>
            <w:proofErr w:type="gramStart"/>
            <w:r w:rsidRPr="00DE2DD1">
              <w:rPr>
                <w:sz w:val="20"/>
                <w:szCs w:val="20"/>
              </w:rPr>
              <w:t>социаль­ ной</w:t>
            </w:r>
            <w:proofErr w:type="gramEnd"/>
            <w:r w:rsidRPr="00DE2DD1">
              <w:rPr>
                <w:sz w:val="20"/>
                <w:szCs w:val="20"/>
              </w:rPr>
              <w:t xml:space="preserve"> информации, вести дискуссию о последстви­ ях общественного прогресса.</w:t>
            </w:r>
          </w:p>
          <w:p w:rsidR="00CF6D0E" w:rsidRPr="00DE2DD1" w:rsidRDefault="005E0E0F" w:rsidP="00DE2DD1">
            <w:pPr>
              <w:pStyle w:val="TableParagraph"/>
              <w:rPr>
                <w:sz w:val="20"/>
                <w:szCs w:val="20"/>
              </w:rPr>
            </w:pPr>
            <w:r w:rsidRPr="00DE2DD1">
              <w:rPr>
                <w:sz w:val="20"/>
                <w:szCs w:val="20"/>
              </w:rPr>
              <w:t>Выстраивать аргументы с привлечением научных фактов и идей о противоречивости глобализации</w:t>
            </w:r>
          </w:p>
          <w:p w:rsidR="00CF6D0E" w:rsidRPr="00DE2DD1" w:rsidRDefault="005E0E0F" w:rsidP="00DE2DD1">
            <w:pPr>
              <w:pStyle w:val="TableParagraph"/>
              <w:rPr>
                <w:sz w:val="20"/>
                <w:szCs w:val="20"/>
              </w:rPr>
            </w:pPr>
            <w:r w:rsidRPr="00DE2DD1">
              <w:rPr>
                <w:sz w:val="20"/>
                <w:szCs w:val="20"/>
              </w:rPr>
              <w:t xml:space="preserve">и её последствий, вызовах и угрозах XXI </w:t>
            </w:r>
            <w:proofErr w:type="gramStart"/>
            <w:r w:rsidRPr="00DE2DD1">
              <w:rPr>
                <w:sz w:val="20"/>
                <w:szCs w:val="20"/>
              </w:rPr>
              <w:t>в</w:t>
            </w:r>
            <w:proofErr w:type="gramEnd"/>
            <w:r w:rsidRPr="00DE2DD1">
              <w:rPr>
                <w:sz w:val="20"/>
                <w:szCs w:val="20"/>
              </w:rPr>
              <w:t>.</w:t>
            </w:r>
          </w:p>
        </w:tc>
      </w:tr>
      <w:tr w:rsidR="00CF6D0E">
        <w:trPr>
          <w:trHeight w:val="2240"/>
        </w:trPr>
        <w:tc>
          <w:tcPr>
            <w:tcW w:w="2093" w:type="dxa"/>
            <w:tcBorders>
              <w:left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Сущность человека.</w:t>
            </w:r>
          </w:p>
          <w:p w:rsidR="00CF6D0E" w:rsidRPr="00DE2DD1" w:rsidRDefault="005E0E0F" w:rsidP="00DE2DD1">
            <w:pPr>
              <w:pStyle w:val="TableParagraph"/>
              <w:rPr>
                <w:sz w:val="20"/>
                <w:szCs w:val="20"/>
              </w:rPr>
            </w:pPr>
            <w:r w:rsidRPr="00DE2DD1">
              <w:rPr>
                <w:sz w:val="20"/>
                <w:szCs w:val="20"/>
              </w:rPr>
              <w:t>Духовное</w:t>
            </w:r>
          </w:p>
          <w:p w:rsidR="00CF6D0E" w:rsidRPr="00DE2DD1" w:rsidRDefault="005E0E0F" w:rsidP="00DE2DD1">
            <w:pPr>
              <w:pStyle w:val="TableParagraph"/>
              <w:rPr>
                <w:sz w:val="20"/>
                <w:szCs w:val="20"/>
              </w:rPr>
            </w:pPr>
            <w:r w:rsidRPr="00DE2DD1">
              <w:rPr>
                <w:sz w:val="20"/>
                <w:szCs w:val="20"/>
              </w:rPr>
              <w:t xml:space="preserve">и </w:t>
            </w:r>
            <w:proofErr w:type="gramStart"/>
            <w:r w:rsidRPr="00DE2DD1">
              <w:rPr>
                <w:sz w:val="20"/>
                <w:szCs w:val="20"/>
              </w:rPr>
              <w:t>материальное</w:t>
            </w:r>
            <w:proofErr w:type="gramEnd"/>
            <w:r w:rsidRPr="00DE2DD1">
              <w:rPr>
                <w:sz w:val="20"/>
                <w:szCs w:val="20"/>
              </w:rPr>
              <w:t xml:space="preserve"> в человеке</w:t>
            </w:r>
          </w:p>
          <w:p w:rsidR="00CF6D0E" w:rsidRPr="00DE2DD1" w:rsidRDefault="005E0E0F" w:rsidP="00DE2DD1">
            <w:pPr>
              <w:pStyle w:val="TableParagraph"/>
              <w:rPr>
                <w:sz w:val="20"/>
                <w:szCs w:val="20"/>
              </w:rPr>
            </w:pPr>
            <w:r w:rsidRPr="00DE2DD1">
              <w:rPr>
                <w:sz w:val="20"/>
                <w:szCs w:val="20"/>
              </w:rPr>
              <w:t>(</w:t>
            </w:r>
            <w:r w:rsidR="00992A09" w:rsidRPr="00DE2DD1">
              <w:rPr>
                <w:sz w:val="20"/>
                <w:szCs w:val="20"/>
              </w:rPr>
              <w:t>3</w:t>
            </w:r>
            <w:r w:rsidRPr="00DE2DD1">
              <w:rPr>
                <w:sz w:val="20"/>
                <w:szCs w:val="20"/>
              </w:rPr>
              <w:t xml:space="preserve"> 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Философская антропология о </w:t>
            </w:r>
            <w:proofErr w:type="gramStart"/>
            <w:r w:rsidRPr="00DE2DD1">
              <w:rPr>
                <w:sz w:val="20"/>
                <w:szCs w:val="20"/>
              </w:rPr>
              <w:t>ста­ новлении</w:t>
            </w:r>
            <w:proofErr w:type="gramEnd"/>
            <w:r w:rsidRPr="00DE2DD1">
              <w:rPr>
                <w:sz w:val="20"/>
                <w:szCs w:val="20"/>
              </w:rPr>
              <w:t xml:space="preserve"> человека и зарождении общества. Человечество как </w:t>
            </w:r>
            <w:proofErr w:type="gramStart"/>
            <w:r w:rsidRPr="00DE2DD1">
              <w:rPr>
                <w:sz w:val="20"/>
                <w:szCs w:val="20"/>
              </w:rPr>
              <w:t>резуль­ тат</w:t>
            </w:r>
            <w:proofErr w:type="gramEnd"/>
            <w:r w:rsidRPr="00DE2DD1">
              <w:rPr>
                <w:sz w:val="20"/>
                <w:szCs w:val="20"/>
              </w:rPr>
              <w:t xml:space="preserve"> биологической и социокультур­ ной эволюции. Сущность человека как философская проблема. Духов­ ное и </w:t>
            </w:r>
            <w:proofErr w:type="gramStart"/>
            <w:r w:rsidRPr="00DE2DD1">
              <w:rPr>
                <w:sz w:val="20"/>
                <w:szCs w:val="20"/>
              </w:rPr>
              <w:t>материальное</w:t>
            </w:r>
            <w:proofErr w:type="gramEnd"/>
            <w:r w:rsidRPr="00DE2DD1">
              <w:rPr>
                <w:sz w:val="20"/>
                <w:szCs w:val="20"/>
              </w:rPr>
              <w:t xml:space="preserve"> в человеке. </w:t>
            </w:r>
            <w:proofErr w:type="gramStart"/>
            <w:r w:rsidRPr="00DE2DD1">
              <w:rPr>
                <w:sz w:val="20"/>
                <w:szCs w:val="20"/>
              </w:rPr>
              <w:t>Ста­ новление</w:t>
            </w:r>
            <w:proofErr w:type="gramEnd"/>
            <w:r w:rsidRPr="00DE2DD1">
              <w:rPr>
                <w:sz w:val="20"/>
                <w:szCs w:val="20"/>
              </w:rPr>
              <w:t xml:space="preserve"> человека в процессе антро­ погенеза. Способность к познанию и деятельности — фундаментальные особенности человека</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Характеризовать человека как субъекте </w:t>
            </w:r>
            <w:proofErr w:type="gramStart"/>
            <w:r w:rsidRPr="00DE2DD1">
              <w:rPr>
                <w:sz w:val="20"/>
                <w:szCs w:val="20"/>
              </w:rPr>
              <w:t>обще­ ственных</w:t>
            </w:r>
            <w:proofErr w:type="gramEnd"/>
            <w:r w:rsidRPr="00DE2DD1">
              <w:rPr>
                <w:sz w:val="20"/>
                <w:szCs w:val="20"/>
              </w:rPr>
              <w:t xml:space="preserve"> отношений.</w:t>
            </w:r>
          </w:p>
          <w:p w:rsidR="00CF6D0E" w:rsidRPr="00DE2DD1" w:rsidRDefault="005E0E0F" w:rsidP="00DE2DD1">
            <w:pPr>
              <w:pStyle w:val="TableParagraph"/>
              <w:rPr>
                <w:sz w:val="20"/>
                <w:szCs w:val="20"/>
              </w:rPr>
            </w:pPr>
            <w:r w:rsidRPr="00DE2DD1">
              <w:rPr>
                <w:sz w:val="20"/>
                <w:szCs w:val="20"/>
              </w:rPr>
              <w:t xml:space="preserve">Применять методы доказательства, наблюдения. Соотносить различные теоретические подходы, делать выводы и обосновывать их на </w:t>
            </w:r>
            <w:proofErr w:type="gramStart"/>
            <w:r w:rsidRPr="00DE2DD1">
              <w:rPr>
                <w:sz w:val="20"/>
                <w:szCs w:val="20"/>
              </w:rPr>
              <w:t>теоретиче­ ском</w:t>
            </w:r>
            <w:proofErr w:type="gramEnd"/>
            <w:r w:rsidRPr="00DE2DD1">
              <w:rPr>
                <w:sz w:val="20"/>
                <w:szCs w:val="20"/>
              </w:rPr>
              <w:t xml:space="preserve"> и фактическо­эмпирическом уровнях при анализе процесса антропогенеза.</w:t>
            </w:r>
          </w:p>
          <w:p w:rsidR="00CF6D0E" w:rsidRPr="00DE2DD1" w:rsidRDefault="005E0E0F" w:rsidP="00DE2DD1">
            <w:pPr>
              <w:pStyle w:val="TableParagraph"/>
              <w:rPr>
                <w:sz w:val="20"/>
                <w:szCs w:val="20"/>
              </w:rPr>
            </w:pPr>
            <w:r w:rsidRPr="00DE2DD1">
              <w:rPr>
                <w:sz w:val="20"/>
                <w:szCs w:val="20"/>
              </w:rPr>
              <w:t xml:space="preserve">Проводить целенаправленный поиск </w:t>
            </w:r>
            <w:proofErr w:type="gramStart"/>
            <w:r w:rsidRPr="00DE2DD1">
              <w:rPr>
                <w:sz w:val="20"/>
                <w:szCs w:val="20"/>
              </w:rPr>
              <w:t>социаль­ ной</w:t>
            </w:r>
            <w:proofErr w:type="gramEnd"/>
            <w:r w:rsidRPr="00DE2DD1">
              <w:rPr>
                <w:sz w:val="20"/>
                <w:szCs w:val="20"/>
              </w:rPr>
              <w:t xml:space="preserve"> информации, вести дискуссию о сущности человека, роли духовного и материального в че­</w:t>
            </w:r>
          </w:p>
          <w:p w:rsidR="00CF6D0E" w:rsidRPr="00DE2DD1" w:rsidRDefault="005E0E0F" w:rsidP="00DE2DD1">
            <w:pPr>
              <w:pStyle w:val="TableParagraph"/>
              <w:rPr>
                <w:sz w:val="20"/>
                <w:szCs w:val="20"/>
              </w:rPr>
            </w:pPr>
            <w:r w:rsidRPr="00DE2DD1">
              <w:rPr>
                <w:sz w:val="20"/>
                <w:szCs w:val="20"/>
              </w:rPr>
              <w:t>ловеке.</w:t>
            </w:r>
          </w:p>
        </w:tc>
      </w:tr>
    </w:tbl>
    <w:p w:rsidR="00CF6D0E" w:rsidRDefault="00CF6D0E">
      <w:pPr>
        <w:spacing w:line="190" w:lineRule="exact"/>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1043"/>
        </w:trPr>
        <w:tc>
          <w:tcPr>
            <w:tcW w:w="2093" w:type="dxa"/>
          </w:tcPr>
          <w:p w:rsidR="00CF6D0E" w:rsidRDefault="00CF6D0E">
            <w:pPr>
              <w:pStyle w:val="TableParagraph"/>
              <w:ind w:left="0"/>
              <w:rPr>
                <w:sz w:val="18"/>
              </w:rPr>
            </w:pPr>
          </w:p>
        </w:tc>
        <w:tc>
          <w:tcPr>
            <w:tcW w:w="3459" w:type="dxa"/>
          </w:tcPr>
          <w:p w:rsidR="00CF6D0E" w:rsidRPr="00DE2DD1" w:rsidRDefault="00CF6D0E" w:rsidP="00DE2DD1">
            <w:pPr>
              <w:pStyle w:val="TableParagraph"/>
              <w:rPr>
                <w:sz w:val="20"/>
                <w:szCs w:val="20"/>
              </w:rPr>
            </w:pPr>
          </w:p>
        </w:tc>
        <w:tc>
          <w:tcPr>
            <w:tcW w:w="4588" w:type="dxa"/>
          </w:tcPr>
          <w:p w:rsidR="00CF6D0E" w:rsidRPr="00DE2DD1" w:rsidRDefault="005E0E0F" w:rsidP="00DE2DD1">
            <w:pPr>
              <w:pStyle w:val="TableParagraph"/>
              <w:rPr>
                <w:sz w:val="20"/>
                <w:szCs w:val="20"/>
              </w:rPr>
            </w:pPr>
            <w:r w:rsidRPr="00DE2DD1">
              <w:rPr>
                <w:sz w:val="20"/>
                <w:szCs w:val="20"/>
              </w:rPr>
              <w:t xml:space="preserve">Конкретизировать примерами из личного </w:t>
            </w:r>
            <w:proofErr w:type="gramStart"/>
            <w:r w:rsidRPr="00DE2DD1">
              <w:rPr>
                <w:sz w:val="20"/>
                <w:szCs w:val="20"/>
              </w:rPr>
              <w:t>соци­ ального</w:t>
            </w:r>
            <w:proofErr w:type="gramEnd"/>
            <w:r w:rsidRPr="00DE2DD1">
              <w:rPr>
                <w:sz w:val="20"/>
                <w:szCs w:val="20"/>
              </w:rPr>
              <w:t xml:space="preserve"> опыта, фактами социальной действи­ тельности, модельными ситуациями теоретиче­ ские положения о человеке, способности челове­ ка к познанию и деятельности</w:t>
            </w:r>
          </w:p>
        </w:tc>
      </w:tr>
      <w:tr w:rsidR="00CF6D0E">
        <w:trPr>
          <w:trHeight w:val="5240"/>
        </w:trPr>
        <w:tc>
          <w:tcPr>
            <w:tcW w:w="2093" w:type="dxa"/>
            <w:tcBorders>
              <w:left w:val="single" w:sz="6" w:space="0" w:color="231F20"/>
              <w:bottom w:val="single" w:sz="6" w:space="0" w:color="231F20"/>
              <w:right w:val="single" w:sz="6" w:space="0" w:color="231F20"/>
            </w:tcBorders>
          </w:tcPr>
          <w:p w:rsidR="00CF6D0E" w:rsidRDefault="005E0E0F">
            <w:pPr>
              <w:pStyle w:val="TableParagraph"/>
              <w:spacing w:before="17" w:line="232" w:lineRule="auto"/>
              <w:ind w:right="95"/>
              <w:jc w:val="center"/>
              <w:rPr>
                <w:b/>
                <w:sz w:val="18"/>
              </w:rPr>
            </w:pPr>
            <w:r>
              <w:rPr>
                <w:b/>
                <w:color w:val="231F20"/>
                <w:w w:val="110"/>
                <w:sz w:val="18"/>
              </w:rPr>
              <w:t>Сознание.</w:t>
            </w:r>
            <w:r>
              <w:rPr>
                <w:b/>
                <w:color w:val="231F20"/>
                <w:spacing w:val="2"/>
                <w:w w:val="110"/>
                <w:sz w:val="18"/>
              </w:rPr>
              <w:t xml:space="preserve"> </w:t>
            </w:r>
            <w:r>
              <w:rPr>
                <w:b/>
                <w:color w:val="231F20"/>
                <w:w w:val="110"/>
                <w:sz w:val="18"/>
              </w:rPr>
              <w:t>Массовое</w:t>
            </w:r>
            <w:r>
              <w:rPr>
                <w:b/>
                <w:color w:val="231F20"/>
                <w:spacing w:val="-46"/>
                <w:w w:val="110"/>
                <w:sz w:val="18"/>
              </w:rPr>
              <w:t xml:space="preserve"> </w:t>
            </w:r>
            <w:r>
              <w:rPr>
                <w:b/>
                <w:color w:val="231F20"/>
                <w:w w:val="110"/>
                <w:sz w:val="18"/>
              </w:rPr>
              <w:t>сознание</w:t>
            </w:r>
            <w:r>
              <w:rPr>
                <w:b/>
                <w:color w:val="231F20"/>
                <w:spacing w:val="1"/>
                <w:w w:val="110"/>
                <w:sz w:val="18"/>
              </w:rPr>
              <w:t xml:space="preserve"> </w:t>
            </w:r>
            <w:r>
              <w:rPr>
                <w:b/>
                <w:color w:val="231F20"/>
                <w:w w:val="110"/>
                <w:sz w:val="18"/>
              </w:rPr>
              <w:t>и</w:t>
            </w:r>
            <w:r>
              <w:rPr>
                <w:b/>
                <w:color w:val="231F20"/>
                <w:spacing w:val="1"/>
                <w:w w:val="110"/>
                <w:sz w:val="18"/>
              </w:rPr>
              <w:t xml:space="preserve"> </w:t>
            </w:r>
            <w:r>
              <w:rPr>
                <w:b/>
                <w:color w:val="231F20"/>
                <w:w w:val="110"/>
                <w:sz w:val="18"/>
              </w:rPr>
              <w:t>его</w:t>
            </w:r>
            <w:r>
              <w:rPr>
                <w:b/>
                <w:color w:val="231F20"/>
                <w:spacing w:val="1"/>
                <w:w w:val="110"/>
                <w:sz w:val="18"/>
              </w:rPr>
              <w:t xml:space="preserve"> </w:t>
            </w:r>
            <w:r>
              <w:rPr>
                <w:b/>
                <w:color w:val="231F20"/>
                <w:w w:val="110"/>
                <w:sz w:val="18"/>
              </w:rPr>
              <w:t>особенности</w:t>
            </w:r>
            <w:r>
              <w:rPr>
                <w:b/>
                <w:color w:val="231F20"/>
                <w:spacing w:val="16"/>
                <w:w w:val="110"/>
                <w:sz w:val="18"/>
              </w:rPr>
              <w:t xml:space="preserve"> </w:t>
            </w:r>
            <w:r>
              <w:rPr>
                <w:b/>
                <w:color w:val="231F20"/>
                <w:w w:val="110"/>
                <w:sz w:val="18"/>
              </w:rPr>
              <w:t>(</w:t>
            </w:r>
            <w:r w:rsidR="00992A09">
              <w:rPr>
                <w:b/>
                <w:color w:val="231F20"/>
                <w:w w:val="110"/>
                <w:sz w:val="18"/>
              </w:rPr>
              <w:t>3</w:t>
            </w:r>
            <w:r>
              <w:rPr>
                <w:b/>
                <w:color w:val="231F20"/>
                <w:spacing w:val="16"/>
                <w:w w:val="110"/>
                <w:sz w:val="18"/>
              </w:rPr>
              <w:t xml:space="preserve"> </w:t>
            </w:r>
            <w:r>
              <w:rPr>
                <w:b/>
                <w:color w:val="231F20"/>
                <w:w w:val="110"/>
                <w:sz w:val="18"/>
              </w:rPr>
              <w:t>ч)</w:t>
            </w:r>
          </w:p>
        </w:tc>
        <w:tc>
          <w:tcPr>
            <w:tcW w:w="3459" w:type="dxa"/>
            <w:tcBorders>
              <w:left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Сознание.   Взаимосвязь    сознания и тела.  Самосознание  и  его  роль в развитии личности. Рефлексия. </w:t>
            </w:r>
            <w:proofErr w:type="gramStart"/>
            <w:r w:rsidRPr="00DE2DD1">
              <w:rPr>
                <w:sz w:val="20"/>
                <w:szCs w:val="20"/>
              </w:rPr>
              <w:t>Общественное и индивидуальное со­ знание.</w:t>
            </w:r>
            <w:proofErr w:type="gramEnd"/>
            <w:r w:rsidRPr="00DE2DD1">
              <w:rPr>
                <w:sz w:val="20"/>
                <w:szCs w:val="20"/>
              </w:rPr>
              <w:t xml:space="preserve"> Теоретическое и обыденное сознание. Формы общественного со­ знания: </w:t>
            </w:r>
            <w:proofErr w:type="gramStart"/>
            <w:r w:rsidRPr="00DE2DD1">
              <w:rPr>
                <w:sz w:val="20"/>
                <w:szCs w:val="20"/>
              </w:rPr>
              <w:t>религиозное</w:t>
            </w:r>
            <w:proofErr w:type="gramEnd"/>
            <w:r w:rsidRPr="00DE2DD1">
              <w:rPr>
                <w:sz w:val="20"/>
                <w:szCs w:val="20"/>
              </w:rPr>
              <w:t>, нравственное, политическое и другие.</w:t>
            </w:r>
          </w:p>
          <w:p w:rsidR="00CF6D0E" w:rsidRPr="00DE2DD1" w:rsidRDefault="005E0E0F" w:rsidP="00DE2DD1">
            <w:pPr>
              <w:pStyle w:val="TableParagraph"/>
              <w:rPr>
                <w:sz w:val="20"/>
                <w:szCs w:val="20"/>
              </w:rPr>
            </w:pPr>
            <w:r w:rsidRPr="00DE2DD1">
              <w:rPr>
                <w:sz w:val="20"/>
                <w:szCs w:val="20"/>
              </w:rPr>
              <w:t xml:space="preserve">Способы манипуляции </w:t>
            </w:r>
            <w:proofErr w:type="gramStart"/>
            <w:r w:rsidRPr="00DE2DD1">
              <w:rPr>
                <w:sz w:val="20"/>
                <w:szCs w:val="20"/>
              </w:rPr>
              <w:t>обществен­ ным</w:t>
            </w:r>
            <w:proofErr w:type="gramEnd"/>
            <w:r w:rsidRPr="00DE2DD1">
              <w:rPr>
                <w:sz w:val="20"/>
                <w:szCs w:val="20"/>
              </w:rPr>
              <w:t xml:space="preserve"> мнением. Установки и </w:t>
            </w:r>
            <w:proofErr w:type="gramStart"/>
            <w:r w:rsidRPr="00DE2DD1">
              <w:rPr>
                <w:sz w:val="20"/>
                <w:szCs w:val="20"/>
              </w:rPr>
              <w:t>стереоти­ пы</w:t>
            </w:r>
            <w:proofErr w:type="gramEnd"/>
            <w:r w:rsidRPr="00DE2DD1">
              <w:rPr>
                <w:sz w:val="20"/>
                <w:szCs w:val="20"/>
              </w:rPr>
              <w:t xml:space="preserve"> массового сознания. Воздействие СМИ на массовое и индивидуальное сознание в условиях цифровой </w:t>
            </w:r>
            <w:proofErr w:type="gramStart"/>
            <w:r w:rsidRPr="00DE2DD1">
              <w:rPr>
                <w:sz w:val="20"/>
                <w:szCs w:val="20"/>
              </w:rPr>
              <w:t>сре­ ды</w:t>
            </w:r>
            <w:proofErr w:type="gramEnd"/>
            <w:r w:rsidRPr="00DE2DD1">
              <w:rPr>
                <w:sz w:val="20"/>
                <w:szCs w:val="20"/>
              </w:rPr>
              <w:t>. Использование достоверной и не­ достоверной информации</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Характеризовать индивидуальное и </w:t>
            </w:r>
            <w:proofErr w:type="gramStart"/>
            <w:r w:rsidRPr="00DE2DD1">
              <w:rPr>
                <w:sz w:val="20"/>
                <w:szCs w:val="20"/>
              </w:rPr>
              <w:t>обществен­ ное</w:t>
            </w:r>
            <w:proofErr w:type="gramEnd"/>
            <w:r w:rsidRPr="00DE2DD1">
              <w:rPr>
                <w:sz w:val="20"/>
                <w:szCs w:val="20"/>
              </w:rPr>
              <w:t xml:space="preserve"> сознание.</w:t>
            </w:r>
          </w:p>
          <w:p w:rsidR="00CF6D0E" w:rsidRPr="00DE2DD1" w:rsidRDefault="005E0E0F" w:rsidP="00DE2DD1">
            <w:pPr>
              <w:pStyle w:val="TableParagraph"/>
              <w:rPr>
                <w:sz w:val="20"/>
                <w:szCs w:val="20"/>
              </w:rPr>
            </w:pPr>
            <w:r w:rsidRPr="00DE2DD1">
              <w:rPr>
                <w:sz w:val="20"/>
                <w:szCs w:val="20"/>
              </w:rPr>
              <w:t xml:space="preserve">Выявлять признаки и объяснять роль институ­ </w:t>
            </w:r>
            <w:proofErr w:type="gramStart"/>
            <w:r w:rsidRPr="00DE2DD1">
              <w:rPr>
                <w:sz w:val="20"/>
                <w:szCs w:val="20"/>
              </w:rPr>
              <w:t>тов</w:t>
            </w:r>
            <w:proofErr w:type="gramEnd"/>
            <w:r w:rsidRPr="00DE2DD1">
              <w:rPr>
                <w:sz w:val="20"/>
                <w:szCs w:val="20"/>
              </w:rPr>
              <w:t xml:space="preserve"> массовой коммуникации.</w:t>
            </w:r>
          </w:p>
          <w:p w:rsidR="00CF6D0E" w:rsidRPr="00DE2DD1" w:rsidRDefault="005E0E0F" w:rsidP="00DE2DD1">
            <w:pPr>
              <w:pStyle w:val="TableParagraph"/>
              <w:rPr>
                <w:sz w:val="20"/>
                <w:szCs w:val="20"/>
              </w:rPr>
            </w:pPr>
            <w:r w:rsidRPr="00DE2DD1">
              <w:rPr>
                <w:sz w:val="20"/>
                <w:szCs w:val="20"/>
              </w:rPr>
              <w:t xml:space="preserve">Классифицировать формы общественного </w:t>
            </w:r>
            <w:proofErr w:type="gramStart"/>
            <w:r w:rsidRPr="00DE2DD1">
              <w:rPr>
                <w:sz w:val="20"/>
                <w:szCs w:val="20"/>
              </w:rPr>
              <w:t>созна­ ния</w:t>
            </w:r>
            <w:proofErr w:type="gramEnd"/>
            <w:r w:rsidRPr="00DE2DD1">
              <w:rPr>
                <w:sz w:val="20"/>
                <w:szCs w:val="20"/>
              </w:rPr>
              <w:t>.</w:t>
            </w:r>
          </w:p>
          <w:p w:rsidR="00CF6D0E" w:rsidRPr="00DE2DD1" w:rsidRDefault="005E0E0F" w:rsidP="00DE2DD1">
            <w:pPr>
              <w:pStyle w:val="TableParagraph"/>
              <w:rPr>
                <w:sz w:val="20"/>
                <w:szCs w:val="20"/>
              </w:rPr>
            </w:pPr>
            <w:r w:rsidRPr="00DE2DD1">
              <w:rPr>
                <w:sz w:val="20"/>
                <w:szCs w:val="20"/>
              </w:rPr>
              <w:t>Применять методы типологизации, практики для обоснования истинных суждений.</w:t>
            </w:r>
          </w:p>
          <w:p w:rsidR="00CF6D0E" w:rsidRPr="00DE2DD1" w:rsidRDefault="005E0E0F" w:rsidP="00DE2DD1">
            <w:pPr>
              <w:pStyle w:val="TableParagraph"/>
              <w:rPr>
                <w:sz w:val="20"/>
                <w:szCs w:val="20"/>
              </w:rPr>
            </w:pPr>
            <w:r w:rsidRPr="00DE2DD1">
              <w:rPr>
                <w:sz w:val="20"/>
                <w:szCs w:val="20"/>
              </w:rPr>
              <w:t xml:space="preserve">Соотносить различные теоретические подходы, делать выводы и обосновывать их на </w:t>
            </w:r>
            <w:proofErr w:type="gramStart"/>
            <w:r w:rsidRPr="00DE2DD1">
              <w:rPr>
                <w:sz w:val="20"/>
                <w:szCs w:val="20"/>
              </w:rPr>
              <w:t>теоретиче­ ском</w:t>
            </w:r>
            <w:proofErr w:type="gramEnd"/>
            <w:r w:rsidRPr="00DE2DD1">
              <w:rPr>
                <w:sz w:val="20"/>
                <w:szCs w:val="20"/>
              </w:rPr>
              <w:t xml:space="preserve"> и фактическо­эмпирическом уровнях при анализе воздействия СМИ на сознание в услови­ ях цифровизации, установки и стереотипы мас­ сового сознания.</w:t>
            </w:r>
          </w:p>
          <w:p w:rsidR="00CF6D0E" w:rsidRPr="00DE2DD1" w:rsidRDefault="005E0E0F" w:rsidP="00DE2DD1">
            <w:pPr>
              <w:pStyle w:val="TableParagraph"/>
              <w:rPr>
                <w:sz w:val="20"/>
                <w:szCs w:val="20"/>
              </w:rPr>
            </w:pPr>
            <w:r w:rsidRPr="00DE2DD1">
              <w:rPr>
                <w:sz w:val="20"/>
                <w:szCs w:val="20"/>
              </w:rPr>
              <w:t xml:space="preserve">Вести целенаправленный поиск социальной ин­ формации, вести дискуссию о роли СМИ в </w:t>
            </w:r>
            <w:proofErr w:type="gramStart"/>
            <w:r w:rsidRPr="00DE2DD1">
              <w:rPr>
                <w:sz w:val="20"/>
                <w:szCs w:val="20"/>
              </w:rPr>
              <w:t>усло­ виях</w:t>
            </w:r>
            <w:proofErr w:type="gramEnd"/>
            <w:r w:rsidRPr="00DE2DD1">
              <w:rPr>
                <w:sz w:val="20"/>
                <w:szCs w:val="20"/>
              </w:rPr>
              <w:t xml:space="preserve"> цифровой среды.</w:t>
            </w:r>
          </w:p>
          <w:p w:rsidR="00CF6D0E" w:rsidRPr="00DE2DD1" w:rsidRDefault="005E0E0F" w:rsidP="00DE2DD1">
            <w:pPr>
              <w:pStyle w:val="TableParagraph"/>
              <w:rPr>
                <w:sz w:val="20"/>
                <w:szCs w:val="20"/>
              </w:rPr>
            </w:pPr>
            <w:r w:rsidRPr="00DE2DD1">
              <w:rPr>
                <w:sz w:val="20"/>
                <w:szCs w:val="20"/>
              </w:rPr>
              <w:t xml:space="preserve">Конкретизировать примерами из личного </w:t>
            </w:r>
            <w:proofErr w:type="gramStart"/>
            <w:r w:rsidRPr="00DE2DD1">
              <w:rPr>
                <w:sz w:val="20"/>
                <w:szCs w:val="20"/>
              </w:rPr>
              <w:t>соци­ ального</w:t>
            </w:r>
            <w:proofErr w:type="gramEnd"/>
            <w:r w:rsidRPr="00DE2DD1">
              <w:rPr>
                <w:sz w:val="20"/>
                <w:szCs w:val="20"/>
              </w:rPr>
              <w:t xml:space="preserve"> опыта, фактами социальной действи­ тельности, модельными ситуациями теоретиче­ ские положения о формах сознания, самосозна­ нии и его роли в развитии личности, влиянии массовых коммуникаций на развитие человека и общества, способах манипуляции сознанием, </w:t>
            </w:r>
            <w:r w:rsidRPr="00DE2DD1">
              <w:rPr>
                <w:sz w:val="20"/>
                <w:szCs w:val="20"/>
              </w:rPr>
              <w:lastRenderedPageBreak/>
              <w:t>распространённых ошибках в рассуждениях при ведении споров, дискуссии, полемики; различе­</w:t>
            </w:r>
          </w:p>
        </w:tc>
      </w:tr>
    </w:tbl>
    <w:p w:rsidR="00CF6D0E" w:rsidRDefault="00CF6D0E">
      <w:pPr>
        <w:spacing w:line="200" w:lineRule="exact"/>
        <w:jc w:val="both"/>
        <w:rPr>
          <w:sz w:val="18"/>
        </w:rPr>
        <w:sectPr w:rsidR="00CF6D0E">
          <w:pgSz w:w="12020" w:h="7830" w:orient="landscape"/>
          <w:pgMar w:top="700" w:right="620" w:bottom="280" w:left="1020" w:header="720" w:footer="720" w:gutter="0"/>
          <w:cols w:space="720"/>
        </w:sectPr>
      </w:pPr>
    </w:p>
    <w:p w:rsidR="00CF6D0E" w:rsidRDefault="00CF6D0E">
      <w:pPr>
        <w:pStyle w:val="a3"/>
        <w:spacing w:before="10" w:after="1"/>
        <w:ind w:left="0"/>
        <w:jc w:val="left"/>
        <w:rPr>
          <w:i/>
          <w:sz w:val="8"/>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486"/>
        </w:trPr>
        <w:tc>
          <w:tcPr>
            <w:tcW w:w="2093" w:type="dxa"/>
          </w:tcPr>
          <w:p w:rsidR="00CF6D0E" w:rsidRDefault="005E0E0F">
            <w:pPr>
              <w:pStyle w:val="TableParagraph"/>
              <w:spacing w:before="23" w:line="220" w:lineRule="atLeast"/>
              <w:ind w:left="833" w:right="114" w:hanging="704"/>
              <w:rPr>
                <w:b/>
                <w:sz w:val="18"/>
              </w:rPr>
            </w:pPr>
            <w:r>
              <w:rPr>
                <w:b/>
                <w:color w:val="231F20"/>
                <w:w w:val="110"/>
                <w:sz w:val="18"/>
              </w:rPr>
              <w:t>Тематический</w:t>
            </w:r>
            <w:r>
              <w:rPr>
                <w:b/>
                <w:color w:val="231F20"/>
                <w:spacing w:val="3"/>
                <w:w w:val="110"/>
                <w:sz w:val="18"/>
              </w:rPr>
              <w:t xml:space="preserve"> </w:t>
            </w:r>
            <w:r>
              <w:rPr>
                <w:b/>
                <w:color w:val="231F20"/>
                <w:w w:val="110"/>
                <w:sz w:val="18"/>
              </w:rPr>
              <w:t>блок,</w:t>
            </w:r>
            <w:r>
              <w:rPr>
                <w:b/>
                <w:color w:val="231F20"/>
                <w:spacing w:val="-47"/>
                <w:w w:val="110"/>
                <w:sz w:val="18"/>
              </w:rPr>
              <w:t xml:space="preserve"> </w:t>
            </w:r>
            <w:r>
              <w:rPr>
                <w:b/>
                <w:color w:val="231F20"/>
                <w:w w:val="110"/>
                <w:sz w:val="18"/>
              </w:rPr>
              <w:t>тема</w:t>
            </w:r>
          </w:p>
        </w:tc>
        <w:tc>
          <w:tcPr>
            <w:tcW w:w="3459" w:type="dxa"/>
          </w:tcPr>
          <w:p w:rsidR="00CF6D0E" w:rsidRPr="00DE2DD1" w:rsidRDefault="005E0E0F" w:rsidP="00DE2DD1">
            <w:pPr>
              <w:pStyle w:val="TableParagraph"/>
              <w:rPr>
                <w:sz w:val="20"/>
                <w:szCs w:val="20"/>
              </w:rPr>
            </w:pPr>
            <w:r w:rsidRPr="00DE2DD1">
              <w:rPr>
                <w:sz w:val="20"/>
                <w:szCs w:val="20"/>
              </w:rPr>
              <w:t>Основное содержание</w:t>
            </w:r>
          </w:p>
        </w:tc>
        <w:tc>
          <w:tcPr>
            <w:tcW w:w="4588" w:type="dxa"/>
          </w:tcPr>
          <w:p w:rsidR="00CF6D0E" w:rsidRPr="00DE2DD1" w:rsidRDefault="005E0E0F" w:rsidP="00DE2DD1">
            <w:pPr>
              <w:pStyle w:val="TableParagraph"/>
              <w:rPr>
                <w:sz w:val="20"/>
                <w:szCs w:val="20"/>
              </w:rPr>
            </w:pPr>
            <w:r w:rsidRPr="00DE2DD1">
              <w:rPr>
                <w:sz w:val="20"/>
                <w:szCs w:val="20"/>
              </w:rPr>
              <w:t>Основные виды деятельности учащихся</w:t>
            </w:r>
          </w:p>
        </w:tc>
      </w:tr>
      <w:tr w:rsidR="00CF6D0E">
        <w:trPr>
          <w:trHeight w:val="1243"/>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Pr="00DE2DD1" w:rsidRDefault="00CF6D0E" w:rsidP="00DE2DD1">
            <w:pPr>
              <w:pStyle w:val="TableParagraph"/>
              <w:rPr>
                <w:sz w:val="20"/>
                <w:szCs w:val="20"/>
              </w:rPr>
            </w:pPr>
          </w:p>
        </w:tc>
        <w:tc>
          <w:tcPr>
            <w:tcW w:w="4588" w:type="dxa"/>
          </w:tcPr>
          <w:p w:rsidR="00CF6D0E" w:rsidRPr="00DE2DD1" w:rsidRDefault="005E0E0F" w:rsidP="00DE2DD1">
            <w:pPr>
              <w:pStyle w:val="TableParagraph"/>
              <w:rPr>
                <w:sz w:val="20"/>
                <w:szCs w:val="20"/>
              </w:rPr>
            </w:pPr>
            <w:r w:rsidRPr="00DE2DD1">
              <w:rPr>
                <w:sz w:val="20"/>
                <w:szCs w:val="20"/>
              </w:rPr>
              <w:t>нии достоверных и недостоверных сведений при работе с социальной информацией.</w:t>
            </w:r>
          </w:p>
          <w:p w:rsidR="00CF6D0E" w:rsidRPr="00DE2DD1" w:rsidRDefault="005E0E0F" w:rsidP="00DE2DD1">
            <w:pPr>
              <w:pStyle w:val="TableParagraph"/>
              <w:rPr>
                <w:sz w:val="20"/>
                <w:szCs w:val="20"/>
              </w:rPr>
            </w:pPr>
            <w:r w:rsidRPr="00DE2DD1">
              <w:rPr>
                <w:sz w:val="20"/>
                <w:szCs w:val="20"/>
              </w:rPr>
              <w:t>Использовать собственный социальный опыт при решении познавательных задач и разреш­е нии жизненных проблем в связи с манипуляц­и ей общественным мнением</w:t>
            </w:r>
          </w:p>
        </w:tc>
      </w:tr>
      <w:tr w:rsidR="00CF6D0E">
        <w:trPr>
          <w:trHeight w:val="2443"/>
        </w:trPr>
        <w:tc>
          <w:tcPr>
            <w:tcW w:w="2093" w:type="dxa"/>
            <w:tcBorders>
              <w:left w:val="single" w:sz="6" w:space="0" w:color="231F20"/>
            </w:tcBorders>
          </w:tcPr>
          <w:p w:rsidR="00CF6D0E" w:rsidRDefault="005E0E0F">
            <w:pPr>
              <w:pStyle w:val="TableParagraph"/>
              <w:spacing w:before="17" w:line="232" w:lineRule="auto"/>
              <w:ind w:left="163" w:right="154" w:firstLine="57"/>
              <w:jc w:val="center"/>
              <w:rPr>
                <w:b/>
                <w:sz w:val="18"/>
              </w:rPr>
            </w:pPr>
            <w:r>
              <w:rPr>
                <w:b/>
                <w:color w:val="231F20"/>
                <w:w w:val="110"/>
                <w:sz w:val="18"/>
              </w:rPr>
              <w:t>Деятельность</w:t>
            </w:r>
            <w:r>
              <w:rPr>
                <w:b/>
                <w:color w:val="231F20"/>
                <w:spacing w:val="1"/>
                <w:w w:val="110"/>
                <w:sz w:val="18"/>
              </w:rPr>
              <w:t xml:space="preserve"> </w:t>
            </w:r>
            <w:r>
              <w:rPr>
                <w:b/>
                <w:color w:val="231F20"/>
                <w:w w:val="110"/>
                <w:sz w:val="18"/>
              </w:rPr>
              <w:t>как</w:t>
            </w:r>
            <w:r>
              <w:rPr>
                <w:b/>
                <w:color w:val="231F20"/>
                <w:spacing w:val="-47"/>
                <w:w w:val="110"/>
                <w:sz w:val="18"/>
              </w:rPr>
              <w:t xml:space="preserve"> </w:t>
            </w:r>
            <w:r>
              <w:rPr>
                <w:b/>
                <w:color w:val="231F20"/>
                <w:w w:val="110"/>
                <w:sz w:val="18"/>
              </w:rPr>
              <w:t>способ</w:t>
            </w:r>
            <w:r>
              <w:rPr>
                <w:b/>
                <w:color w:val="231F20"/>
                <w:spacing w:val="12"/>
                <w:w w:val="110"/>
                <w:sz w:val="18"/>
              </w:rPr>
              <w:t xml:space="preserve"> </w:t>
            </w:r>
            <w:r>
              <w:rPr>
                <w:b/>
                <w:color w:val="231F20"/>
                <w:w w:val="110"/>
                <w:sz w:val="18"/>
              </w:rPr>
              <w:t>существов</w:t>
            </w:r>
            <w:proofErr w:type="gramStart"/>
            <w:r>
              <w:rPr>
                <w:b/>
                <w:color w:val="231F20"/>
                <w:w w:val="110"/>
                <w:sz w:val="18"/>
              </w:rPr>
              <w:t>а-</w:t>
            </w:r>
            <w:proofErr w:type="gramEnd"/>
            <w:r>
              <w:rPr>
                <w:b/>
                <w:color w:val="231F20"/>
                <w:spacing w:val="-46"/>
                <w:w w:val="110"/>
                <w:sz w:val="18"/>
              </w:rPr>
              <w:t xml:space="preserve"> </w:t>
            </w:r>
            <w:r>
              <w:rPr>
                <w:b/>
                <w:color w:val="231F20"/>
                <w:w w:val="110"/>
                <w:sz w:val="18"/>
              </w:rPr>
              <w:t>ния</w:t>
            </w:r>
            <w:r>
              <w:rPr>
                <w:b/>
                <w:color w:val="231F20"/>
                <w:spacing w:val="28"/>
                <w:w w:val="110"/>
                <w:sz w:val="18"/>
              </w:rPr>
              <w:t xml:space="preserve"> </w:t>
            </w:r>
            <w:r>
              <w:rPr>
                <w:b/>
                <w:color w:val="231F20"/>
                <w:w w:val="110"/>
                <w:sz w:val="18"/>
              </w:rPr>
              <w:t>людей</w:t>
            </w:r>
            <w:r>
              <w:rPr>
                <w:b/>
                <w:color w:val="231F20"/>
                <w:spacing w:val="28"/>
                <w:w w:val="110"/>
                <w:sz w:val="18"/>
              </w:rPr>
              <w:t xml:space="preserve"> </w:t>
            </w:r>
            <w:r>
              <w:rPr>
                <w:b/>
                <w:color w:val="231F20"/>
                <w:w w:val="110"/>
                <w:sz w:val="18"/>
              </w:rPr>
              <w:t>(</w:t>
            </w:r>
            <w:r w:rsidR="00DF070E">
              <w:rPr>
                <w:b/>
                <w:color w:val="231F20"/>
                <w:w w:val="110"/>
                <w:sz w:val="18"/>
              </w:rPr>
              <w:t>2</w:t>
            </w:r>
            <w:r>
              <w:rPr>
                <w:b/>
                <w:color w:val="231F20"/>
                <w:spacing w:val="29"/>
                <w:w w:val="110"/>
                <w:sz w:val="18"/>
              </w:rPr>
              <w:t xml:space="preserve"> </w:t>
            </w:r>
            <w:r>
              <w:rPr>
                <w:b/>
                <w:color w:val="231F20"/>
                <w:w w:val="110"/>
                <w:sz w:val="18"/>
              </w:rPr>
              <w:t>ч)</w:t>
            </w:r>
          </w:p>
        </w:tc>
        <w:tc>
          <w:tcPr>
            <w:tcW w:w="3459" w:type="dxa"/>
          </w:tcPr>
          <w:p w:rsidR="00CF6D0E" w:rsidRPr="00DE2DD1" w:rsidRDefault="005E0E0F" w:rsidP="00DE2DD1">
            <w:pPr>
              <w:pStyle w:val="TableParagraph"/>
              <w:rPr>
                <w:sz w:val="20"/>
                <w:szCs w:val="20"/>
              </w:rPr>
            </w:pPr>
            <w:r w:rsidRPr="00DE2DD1">
              <w:rPr>
                <w:sz w:val="20"/>
                <w:szCs w:val="20"/>
              </w:rPr>
              <w:t>Философия о деятельности как сп­</w:t>
            </w:r>
            <w:proofErr w:type="gramStart"/>
            <w:r w:rsidRPr="00DE2DD1">
              <w:rPr>
                <w:sz w:val="20"/>
                <w:szCs w:val="20"/>
              </w:rPr>
              <w:t>о собе</w:t>
            </w:r>
            <w:proofErr w:type="gramEnd"/>
            <w:r w:rsidRPr="00DE2DD1">
              <w:rPr>
                <w:sz w:val="20"/>
                <w:szCs w:val="20"/>
              </w:rPr>
              <w:t xml:space="preserve"> существования людей, само­ реализации личности. Мотивация деятельности. Потребности и инт­е ресы. Многообразие видов </w:t>
            </w:r>
            <w:proofErr w:type="gramStart"/>
            <w:r w:rsidRPr="00DE2DD1">
              <w:rPr>
                <w:sz w:val="20"/>
                <w:szCs w:val="20"/>
              </w:rPr>
              <w:t>деятел­ь</w:t>
            </w:r>
            <w:proofErr w:type="gramEnd"/>
            <w:r w:rsidRPr="00DE2DD1">
              <w:rPr>
                <w:sz w:val="20"/>
                <w:szCs w:val="20"/>
              </w:rPr>
              <w:t xml:space="preserve"> ности.  Свобода   и   необходимость в деятельности</w:t>
            </w:r>
          </w:p>
        </w:tc>
        <w:tc>
          <w:tcPr>
            <w:tcW w:w="4588" w:type="dxa"/>
          </w:tcPr>
          <w:p w:rsidR="00CF6D0E" w:rsidRPr="00DE2DD1" w:rsidRDefault="005E0E0F" w:rsidP="00DE2DD1">
            <w:pPr>
              <w:pStyle w:val="TableParagraph"/>
              <w:rPr>
                <w:sz w:val="20"/>
                <w:szCs w:val="20"/>
              </w:rPr>
            </w:pPr>
            <w:r w:rsidRPr="00DE2DD1">
              <w:rPr>
                <w:sz w:val="20"/>
                <w:szCs w:val="20"/>
              </w:rPr>
              <w:t>Применять знания о деятельности, свободе и н­е обходимости, свободе и ответственности.</w:t>
            </w:r>
          </w:p>
          <w:p w:rsidR="00CF6D0E" w:rsidRPr="00DE2DD1" w:rsidRDefault="005E0E0F" w:rsidP="00DE2DD1">
            <w:pPr>
              <w:pStyle w:val="TableParagraph"/>
              <w:rPr>
                <w:sz w:val="20"/>
                <w:szCs w:val="20"/>
              </w:rPr>
            </w:pPr>
            <w:r w:rsidRPr="00DE2DD1">
              <w:rPr>
                <w:sz w:val="20"/>
                <w:szCs w:val="20"/>
              </w:rPr>
              <w:t xml:space="preserve">Классифицировать и сравнивать виды </w:t>
            </w:r>
            <w:proofErr w:type="gramStart"/>
            <w:r w:rsidRPr="00DE2DD1">
              <w:rPr>
                <w:sz w:val="20"/>
                <w:szCs w:val="20"/>
              </w:rPr>
              <w:t>деятел­ь</w:t>
            </w:r>
            <w:proofErr w:type="gramEnd"/>
            <w:r w:rsidRPr="00DE2DD1">
              <w:rPr>
                <w:sz w:val="20"/>
                <w:szCs w:val="20"/>
              </w:rPr>
              <w:t xml:space="preserve"> ности, потребности.</w:t>
            </w:r>
          </w:p>
          <w:p w:rsidR="00CF6D0E" w:rsidRPr="00DE2DD1" w:rsidRDefault="005E0E0F" w:rsidP="00DE2DD1">
            <w:pPr>
              <w:pStyle w:val="TableParagraph"/>
              <w:rPr>
                <w:sz w:val="20"/>
                <w:szCs w:val="20"/>
              </w:rPr>
            </w:pPr>
            <w:r w:rsidRPr="00DE2DD1">
              <w:rPr>
                <w:sz w:val="20"/>
                <w:szCs w:val="20"/>
              </w:rPr>
              <w:t>Вести целенаправленный поиск социальной и­н формации, дискуссию о свободе и необходим­</w:t>
            </w:r>
            <w:proofErr w:type="gramStart"/>
            <w:r w:rsidRPr="00DE2DD1">
              <w:rPr>
                <w:sz w:val="20"/>
                <w:szCs w:val="20"/>
              </w:rPr>
              <w:t>о сти</w:t>
            </w:r>
            <w:proofErr w:type="gramEnd"/>
            <w:r w:rsidRPr="00DE2DD1">
              <w:rPr>
                <w:sz w:val="20"/>
                <w:szCs w:val="20"/>
              </w:rPr>
              <w:t xml:space="preserve"> в деятельности человека.</w:t>
            </w:r>
          </w:p>
          <w:p w:rsidR="00CF6D0E" w:rsidRPr="00DE2DD1" w:rsidRDefault="005E0E0F" w:rsidP="00DE2DD1">
            <w:pPr>
              <w:pStyle w:val="TableParagraph"/>
              <w:rPr>
                <w:sz w:val="20"/>
                <w:szCs w:val="20"/>
              </w:rPr>
            </w:pPr>
            <w:r w:rsidRPr="00DE2DD1">
              <w:rPr>
                <w:sz w:val="20"/>
                <w:szCs w:val="20"/>
              </w:rPr>
              <w:t>Проявлять готовность продуктивно взаимоде­й ствовать с общественными институтами на осн­</w:t>
            </w:r>
            <w:proofErr w:type="gramStart"/>
            <w:r w:rsidRPr="00DE2DD1">
              <w:rPr>
                <w:sz w:val="20"/>
                <w:szCs w:val="20"/>
              </w:rPr>
              <w:t>о ве</w:t>
            </w:r>
            <w:proofErr w:type="gramEnd"/>
            <w:r w:rsidRPr="00DE2DD1">
              <w:rPr>
                <w:sz w:val="20"/>
                <w:szCs w:val="20"/>
              </w:rPr>
              <w:t xml:space="preserve"> правовых норм для обеспечения защиты прав человека и гражданина в Российской Федерации и установленных правил</w:t>
            </w:r>
          </w:p>
        </w:tc>
      </w:tr>
      <w:tr w:rsidR="00CF6D0E">
        <w:trPr>
          <w:trHeight w:val="1840"/>
        </w:trPr>
        <w:tc>
          <w:tcPr>
            <w:tcW w:w="2093" w:type="dxa"/>
            <w:tcBorders>
              <w:left w:val="single" w:sz="6" w:space="0" w:color="231F20"/>
              <w:bottom w:val="single" w:sz="6" w:space="0" w:color="231F20"/>
            </w:tcBorders>
          </w:tcPr>
          <w:p w:rsidR="00CF6D0E" w:rsidRDefault="005E0E0F">
            <w:pPr>
              <w:pStyle w:val="TableParagraph"/>
              <w:spacing w:before="12" w:line="203" w:lineRule="exact"/>
              <w:ind w:left="147" w:right="83"/>
              <w:jc w:val="center"/>
              <w:rPr>
                <w:b/>
                <w:sz w:val="18"/>
              </w:rPr>
            </w:pPr>
            <w:r>
              <w:rPr>
                <w:b/>
                <w:color w:val="231F20"/>
                <w:w w:val="110"/>
                <w:sz w:val="18"/>
              </w:rPr>
              <w:t xml:space="preserve">Теория </w:t>
            </w:r>
            <w:r>
              <w:rPr>
                <w:b/>
                <w:color w:val="231F20"/>
                <w:spacing w:val="8"/>
                <w:w w:val="110"/>
                <w:sz w:val="18"/>
              </w:rPr>
              <w:t xml:space="preserve"> </w:t>
            </w:r>
            <w:r>
              <w:rPr>
                <w:b/>
                <w:color w:val="231F20"/>
                <w:w w:val="110"/>
                <w:sz w:val="18"/>
              </w:rPr>
              <w:t>познания.</w:t>
            </w:r>
          </w:p>
          <w:p w:rsidR="00CF6D0E" w:rsidRDefault="005E0E0F">
            <w:pPr>
              <w:pStyle w:val="TableParagraph"/>
              <w:spacing w:before="2" w:line="232" w:lineRule="auto"/>
              <w:ind w:left="147" w:right="98"/>
              <w:jc w:val="center"/>
              <w:rPr>
                <w:b/>
                <w:sz w:val="18"/>
              </w:rPr>
            </w:pPr>
            <w:r>
              <w:rPr>
                <w:b/>
                <w:color w:val="231F20"/>
                <w:w w:val="110"/>
                <w:sz w:val="18"/>
              </w:rPr>
              <w:t>Истина</w:t>
            </w:r>
            <w:r>
              <w:rPr>
                <w:b/>
                <w:color w:val="231F20"/>
                <w:spacing w:val="30"/>
                <w:w w:val="110"/>
                <w:sz w:val="18"/>
              </w:rPr>
              <w:t xml:space="preserve"> </w:t>
            </w:r>
            <w:r>
              <w:rPr>
                <w:b/>
                <w:color w:val="231F20"/>
                <w:w w:val="110"/>
                <w:sz w:val="18"/>
              </w:rPr>
              <w:t>и</w:t>
            </w:r>
            <w:r>
              <w:rPr>
                <w:b/>
                <w:color w:val="231F20"/>
                <w:spacing w:val="30"/>
                <w:w w:val="110"/>
                <w:sz w:val="18"/>
              </w:rPr>
              <w:t xml:space="preserve"> </w:t>
            </w:r>
            <w:r>
              <w:rPr>
                <w:b/>
                <w:color w:val="231F20"/>
                <w:w w:val="110"/>
                <w:sz w:val="18"/>
              </w:rPr>
              <w:t>её</w:t>
            </w:r>
            <w:r>
              <w:rPr>
                <w:b/>
                <w:color w:val="231F20"/>
                <w:spacing w:val="-47"/>
                <w:w w:val="110"/>
                <w:sz w:val="18"/>
              </w:rPr>
              <w:t xml:space="preserve"> </w:t>
            </w:r>
            <w:r>
              <w:rPr>
                <w:b/>
                <w:color w:val="231F20"/>
                <w:w w:val="110"/>
                <w:sz w:val="18"/>
              </w:rPr>
              <w:t>критерии</w:t>
            </w:r>
          </w:p>
          <w:p w:rsidR="00CF6D0E" w:rsidRDefault="005E0E0F">
            <w:pPr>
              <w:pStyle w:val="TableParagraph"/>
              <w:spacing w:line="200" w:lineRule="exact"/>
              <w:ind w:left="147" w:right="122"/>
              <w:jc w:val="center"/>
              <w:rPr>
                <w:b/>
                <w:sz w:val="18"/>
              </w:rPr>
            </w:pPr>
            <w:r>
              <w:rPr>
                <w:b/>
                <w:color w:val="231F20"/>
                <w:w w:val="110"/>
                <w:sz w:val="18"/>
              </w:rPr>
              <w:t>(</w:t>
            </w:r>
            <w:r w:rsidR="00DF070E">
              <w:rPr>
                <w:b/>
                <w:color w:val="231F20"/>
                <w:w w:val="110"/>
                <w:sz w:val="18"/>
              </w:rPr>
              <w:t>3</w:t>
            </w:r>
            <w:r>
              <w:rPr>
                <w:b/>
                <w:color w:val="231F20"/>
                <w:spacing w:val="28"/>
                <w:w w:val="110"/>
                <w:sz w:val="18"/>
              </w:rPr>
              <w:t xml:space="preserve"> </w:t>
            </w:r>
            <w:r>
              <w:rPr>
                <w:b/>
                <w:color w:val="231F20"/>
                <w:w w:val="110"/>
                <w:sz w:val="18"/>
              </w:rPr>
              <w:t>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Гносеология в структуре </w:t>
            </w:r>
            <w:proofErr w:type="gramStart"/>
            <w:r w:rsidRPr="00DE2DD1">
              <w:rPr>
                <w:sz w:val="20"/>
                <w:szCs w:val="20"/>
              </w:rPr>
              <w:t>философско­ го</w:t>
            </w:r>
            <w:proofErr w:type="gramEnd"/>
            <w:r w:rsidRPr="00DE2DD1">
              <w:rPr>
                <w:sz w:val="20"/>
                <w:szCs w:val="20"/>
              </w:rPr>
              <w:t xml:space="preserve"> знания. Проблема познаваемости мира. Познание как деятельность. Знание, его виды.</w:t>
            </w:r>
          </w:p>
          <w:p w:rsidR="00CF6D0E" w:rsidRPr="00DE2DD1" w:rsidRDefault="005E0E0F" w:rsidP="00DE2DD1">
            <w:pPr>
              <w:pStyle w:val="TableParagraph"/>
              <w:rPr>
                <w:sz w:val="20"/>
                <w:szCs w:val="20"/>
              </w:rPr>
            </w:pPr>
            <w:r w:rsidRPr="00DE2DD1">
              <w:rPr>
                <w:sz w:val="20"/>
                <w:szCs w:val="20"/>
              </w:rPr>
              <w:t>Истина и её критерии. Абсолютная истина. Относительность истины. Истина и заблуждение.</w:t>
            </w:r>
          </w:p>
          <w:p w:rsidR="00CF6D0E" w:rsidRPr="00DE2DD1" w:rsidRDefault="005E0E0F" w:rsidP="00DE2DD1">
            <w:pPr>
              <w:pStyle w:val="TableParagraph"/>
              <w:rPr>
                <w:sz w:val="20"/>
                <w:szCs w:val="20"/>
              </w:rPr>
            </w:pPr>
            <w:r w:rsidRPr="00DE2DD1">
              <w:rPr>
                <w:sz w:val="20"/>
                <w:szCs w:val="20"/>
              </w:rPr>
              <w:t>Формы чувственного познания, его специфика и роль. Формы рацио­</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Характеризовать познание и его формы, истину, мышление, роль языка, знание и его виды.</w:t>
            </w:r>
          </w:p>
          <w:p w:rsidR="00CF6D0E" w:rsidRPr="00DE2DD1" w:rsidRDefault="005E0E0F" w:rsidP="00DE2DD1">
            <w:pPr>
              <w:pStyle w:val="TableParagraph"/>
              <w:rPr>
                <w:sz w:val="20"/>
                <w:szCs w:val="20"/>
              </w:rPr>
            </w:pPr>
            <w:r w:rsidRPr="00DE2DD1">
              <w:rPr>
                <w:sz w:val="20"/>
                <w:szCs w:val="20"/>
              </w:rPr>
              <w:t xml:space="preserve">Классифицировать виды знаний, критерии и </w:t>
            </w:r>
            <w:proofErr w:type="gramStart"/>
            <w:r w:rsidRPr="00DE2DD1">
              <w:rPr>
                <w:sz w:val="20"/>
                <w:szCs w:val="20"/>
              </w:rPr>
              <w:t>ви­ ды</w:t>
            </w:r>
            <w:proofErr w:type="gramEnd"/>
            <w:r w:rsidRPr="00DE2DD1">
              <w:rPr>
                <w:sz w:val="20"/>
                <w:szCs w:val="20"/>
              </w:rPr>
              <w:t xml:space="preserve"> истины, формы познания.</w:t>
            </w:r>
          </w:p>
          <w:p w:rsidR="00CF6D0E" w:rsidRPr="00DE2DD1" w:rsidRDefault="005E0E0F" w:rsidP="00DE2DD1">
            <w:pPr>
              <w:pStyle w:val="TableParagraph"/>
              <w:rPr>
                <w:sz w:val="20"/>
                <w:szCs w:val="20"/>
              </w:rPr>
            </w:pPr>
            <w:r w:rsidRPr="00DE2DD1">
              <w:rPr>
                <w:sz w:val="20"/>
                <w:szCs w:val="20"/>
              </w:rPr>
              <w:t xml:space="preserve">Соотносить различные теоретические </w:t>
            </w:r>
            <w:proofErr w:type="gramStart"/>
            <w:r w:rsidRPr="00DE2DD1">
              <w:rPr>
                <w:sz w:val="20"/>
                <w:szCs w:val="20"/>
              </w:rPr>
              <w:t>подхо­ ды</w:t>
            </w:r>
            <w:proofErr w:type="gramEnd"/>
            <w:r w:rsidRPr="00DE2DD1">
              <w:rPr>
                <w:sz w:val="20"/>
                <w:szCs w:val="20"/>
              </w:rPr>
              <w:t>, делать выводы и обосновывать их на тео­ ретическом и фактическо­эмпирическом уров­ нях при анализе форм познания, роли мышле­ ния и языка.</w:t>
            </w:r>
          </w:p>
        </w:tc>
      </w:tr>
    </w:tbl>
    <w:p w:rsidR="00CF6D0E" w:rsidRDefault="00CF6D0E">
      <w:pPr>
        <w:spacing w:line="200" w:lineRule="exact"/>
        <w:jc w:val="both"/>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2444"/>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Pr="00DE2DD1" w:rsidRDefault="005E0E0F" w:rsidP="00DE2DD1">
            <w:pPr>
              <w:pStyle w:val="TableParagraph"/>
              <w:rPr>
                <w:sz w:val="20"/>
                <w:szCs w:val="20"/>
              </w:rPr>
            </w:pPr>
            <w:r w:rsidRPr="00DE2DD1">
              <w:rPr>
                <w:sz w:val="20"/>
                <w:szCs w:val="20"/>
              </w:rPr>
              <w:t xml:space="preserve">нального познания. Мышление и язык. Смысл и значение языковых выражений. Рассуждения и </w:t>
            </w:r>
            <w:proofErr w:type="gramStart"/>
            <w:r w:rsidRPr="00DE2DD1">
              <w:rPr>
                <w:sz w:val="20"/>
                <w:szCs w:val="20"/>
              </w:rPr>
              <w:t>умоза­ ключения</w:t>
            </w:r>
            <w:proofErr w:type="gramEnd"/>
            <w:r w:rsidRPr="00DE2DD1">
              <w:rPr>
                <w:sz w:val="20"/>
                <w:szCs w:val="20"/>
              </w:rPr>
              <w:t xml:space="preserve">. Дедукция и индукция. Доказательство, наблюдение, </w:t>
            </w:r>
            <w:proofErr w:type="gramStart"/>
            <w:r w:rsidRPr="00DE2DD1">
              <w:rPr>
                <w:sz w:val="20"/>
                <w:szCs w:val="20"/>
              </w:rPr>
              <w:t>экспе­ римент</w:t>
            </w:r>
            <w:proofErr w:type="gramEnd"/>
            <w:r w:rsidRPr="00DE2DD1">
              <w:rPr>
                <w:sz w:val="20"/>
                <w:szCs w:val="20"/>
              </w:rPr>
              <w:t xml:space="preserve">, практика. Объяснение и </w:t>
            </w:r>
            <w:proofErr w:type="gramStart"/>
            <w:r w:rsidRPr="00DE2DD1">
              <w:rPr>
                <w:sz w:val="20"/>
                <w:szCs w:val="20"/>
              </w:rPr>
              <w:t>по­ нимание</w:t>
            </w:r>
            <w:proofErr w:type="gramEnd"/>
            <w:r w:rsidRPr="00DE2DD1">
              <w:rPr>
                <w:sz w:val="20"/>
                <w:szCs w:val="20"/>
              </w:rPr>
              <w:t xml:space="preserve">. Виды объяснений. </w:t>
            </w:r>
            <w:proofErr w:type="gramStart"/>
            <w:r w:rsidRPr="00DE2DD1">
              <w:rPr>
                <w:sz w:val="20"/>
                <w:szCs w:val="20"/>
              </w:rPr>
              <w:t>Распро­ странённые</w:t>
            </w:r>
            <w:proofErr w:type="gramEnd"/>
            <w:r w:rsidRPr="00DE2DD1">
              <w:rPr>
                <w:sz w:val="20"/>
                <w:szCs w:val="20"/>
              </w:rPr>
              <w:t xml:space="preserve"> ошибки в рассуждени­ ях. Парадоксы, спор, дискуссия, полемика. Основания, допустимые приёмы рационального спора</w:t>
            </w:r>
          </w:p>
        </w:tc>
        <w:tc>
          <w:tcPr>
            <w:tcW w:w="4588" w:type="dxa"/>
          </w:tcPr>
          <w:p w:rsidR="00CF6D0E" w:rsidRPr="00DE2DD1" w:rsidRDefault="005E0E0F" w:rsidP="00DE2DD1">
            <w:pPr>
              <w:pStyle w:val="TableParagraph"/>
              <w:rPr>
                <w:sz w:val="20"/>
                <w:szCs w:val="20"/>
              </w:rPr>
            </w:pPr>
            <w:r w:rsidRPr="00DE2DD1">
              <w:rPr>
                <w:sz w:val="20"/>
                <w:szCs w:val="20"/>
              </w:rPr>
              <w:t xml:space="preserve">Вести целенаправленный поиск социальной ин­ формации, вести дискуссию об истине и </w:t>
            </w:r>
            <w:proofErr w:type="gramStart"/>
            <w:r w:rsidRPr="00DE2DD1">
              <w:rPr>
                <w:sz w:val="20"/>
                <w:szCs w:val="20"/>
              </w:rPr>
              <w:t>за­ блуждении</w:t>
            </w:r>
            <w:proofErr w:type="gramEnd"/>
            <w:r w:rsidRPr="00DE2DD1">
              <w:rPr>
                <w:sz w:val="20"/>
                <w:szCs w:val="20"/>
              </w:rPr>
              <w:t>, распространённых ошибках в рас­ суждениях, допустимых приёмах рационально­ го спора.</w:t>
            </w:r>
          </w:p>
          <w:p w:rsidR="00CF6D0E" w:rsidRPr="00DE2DD1" w:rsidRDefault="005E0E0F" w:rsidP="00DE2DD1">
            <w:pPr>
              <w:pStyle w:val="TableParagraph"/>
              <w:rPr>
                <w:sz w:val="20"/>
                <w:szCs w:val="20"/>
              </w:rPr>
            </w:pPr>
            <w:r w:rsidRPr="00DE2DD1">
              <w:rPr>
                <w:sz w:val="20"/>
                <w:szCs w:val="20"/>
              </w:rPr>
              <w:t xml:space="preserve">Использовать собственный социальный опыт при решении познавательных задач и </w:t>
            </w:r>
            <w:proofErr w:type="gramStart"/>
            <w:r w:rsidRPr="00DE2DD1">
              <w:rPr>
                <w:sz w:val="20"/>
                <w:szCs w:val="20"/>
              </w:rPr>
              <w:t>разреше­ нии</w:t>
            </w:r>
            <w:proofErr w:type="gramEnd"/>
            <w:r w:rsidRPr="00DE2DD1">
              <w:rPr>
                <w:sz w:val="20"/>
                <w:szCs w:val="20"/>
              </w:rPr>
              <w:t xml:space="preserve"> жизненных проблем в связи с использова­ нием методов обоснования истины</w:t>
            </w:r>
          </w:p>
        </w:tc>
      </w:tr>
      <w:tr w:rsidR="00CF6D0E">
        <w:trPr>
          <w:trHeight w:val="2032"/>
        </w:trPr>
        <w:tc>
          <w:tcPr>
            <w:tcW w:w="2093" w:type="dxa"/>
            <w:tcBorders>
              <w:left w:val="single" w:sz="6" w:space="0" w:color="231F20"/>
            </w:tcBorders>
          </w:tcPr>
          <w:p w:rsidR="00CF6D0E" w:rsidRDefault="005E0E0F">
            <w:pPr>
              <w:pStyle w:val="TableParagraph"/>
              <w:spacing w:before="69"/>
              <w:ind w:left="188" w:right="179" w:firstLine="124"/>
              <w:rPr>
                <w:b/>
                <w:sz w:val="18"/>
              </w:rPr>
            </w:pPr>
            <w:r>
              <w:rPr>
                <w:b/>
                <w:color w:val="231F20"/>
                <w:w w:val="110"/>
                <w:sz w:val="18"/>
              </w:rPr>
              <w:t xml:space="preserve">Научное </w:t>
            </w:r>
            <w:r>
              <w:rPr>
                <w:b/>
                <w:color w:val="231F20"/>
                <w:spacing w:val="3"/>
                <w:w w:val="110"/>
                <w:sz w:val="18"/>
              </w:rPr>
              <w:t xml:space="preserve"> </w:t>
            </w:r>
            <w:r>
              <w:rPr>
                <w:b/>
                <w:color w:val="231F20"/>
                <w:w w:val="110"/>
                <w:sz w:val="18"/>
              </w:rPr>
              <w:t>знание</w:t>
            </w:r>
            <w:r>
              <w:rPr>
                <w:b/>
                <w:color w:val="231F20"/>
                <w:spacing w:val="1"/>
                <w:w w:val="110"/>
                <w:sz w:val="18"/>
              </w:rPr>
              <w:t xml:space="preserve"> </w:t>
            </w:r>
            <w:r>
              <w:rPr>
                <w:b/>
                <w:color w:val="231F20"/>
                <w:w w:val="110"/>
                <w:sz w:val="18"/>
              </w:rPr>
              <w:t>и</w:t>
            </w:r>
            <w:r>
              <w:rPr>
                <w:b/>
                <w:color w:val="231F20"/>
                <w:spacing w:val="15"/>
                <w:w w:val="110"/>
                <w:sz w:val="18"/>
              </w:rPr>
              <w:t xml:space="preserve"> </w:t>
            </w:r>
            <w:r>
              <w:rPr>
                <w:b/>
                <w:color w:val="231F20"/>
                <w:w w:val="110"/>
                <w:sz w:val="18"/>
              </w:rPr>
              <w:t>его</w:t>
            </w:r>
            <w:r>
              <w:rPr>
                <w:b/>
                <w:color w:val="231F20"/>
                <w:spacing w:val="15"/>
                <w:w w:val="110"/>
                <w:sz w:val="18"/>
              </w:rPr>
              <w:t xml:space="preserve"> </w:t>
            </w:r>
            <w:proofErr w:type="gramStart"/>
            <w:r>
              <w:rPr>
                <w:b/>
                <w:color w:val="231F20"/>
                <w:w w:val="110"/>
                <w:sz w:val="18"/>
              </w:rPr>
              <w:t>характерные</w:t>
            </w:r>
            <w:proofErr w:type="gramEnd"/>
          </w:p>
          <w:p w:rsidR="00CF6D0E" w:rsidRDefault="005E0E0F">
            <w:pPr>
              <w:pStyle w:val="TableParagraph"/>
              <w:spacing w:line="205" w:lineRule="exact"/>
              <w:ind w:left="530"/>
              <w:rPr>
                <w:b/>
                <w:sz w:val="18"/>
              </w:rPr>
            </w:pPr>
            <w:r>
              <w:rPr>
                <w:b/>
                <w:color w:val="231F20"/>
                <w:w w:val="110"/>
                <w:sz w:val="18"/>
              </w:rPr>
              <w:t>черты</w:t>
            </w:r>
            <w:r>
              <w:rPr>
                <w:b/>
                <w:color w:val="231F20"/>
                <w:spacing w:val="11"/>
                <w:w w:val="110"/>
                <w:sz w:val="18"/>
              </w:rPr>
              <w:t xml:space="preserve"> </w:t>
            </w:r>
            <w:r>
              <w:rPr>
                <w:b/>
                <w:color w:val="231F20"/>
                <w:w w:val="110"/>
                <w:sz w:val="18"/>
              </w:rPr>
              <w:t>(</w:t>
            </w:r>
            <w:r w:rsidR="00DF070E">
              <w:rPr>
                <w:b/>
                <w:color w:val="231F20"/>
                <w:w w:val="110"/>
                <w:sz w:val="18"/>
              </w:rPr>
              <w:t>2</w:t>
            </w:r>
            <w:r>
              <w:rPr>
                <w:b/>
                <w:color w:val="231F20"/>
                <w:spacing w:val="12"/>
                <w:w w:val="110"/>
                <w:sz w:val="18"/>
              </w:rPr>
              <w:t xml:space="preserve"> </w:t>
            </w:r>
            <w:r>
              <w:rPr>
                <w:b/>
                <w:color w:val="231F20"/>
                <w:w w:val="110"/>
                <w:sz w:val="18"/>
              </w:rPr>
              <w:t>ч)</w:t>
            </w:r>
          </w:p>
        </w:tc>
        <w:tc>
          <w:tcPr>
            <w:tcW w:w="3459" w:type="dxa"/>
          </w:tcPr>
          <w:p w:rsidR="00CF6D0E" w:rsidRPr="00DE2DD1" w:rsidRDefault="005E0E0F" w:rsidP="00DE2DD1">
            <w:pPr>
              <w:pStyle w:val="TableParagraph"/>
              <w:rPr>
                <w:sz w:val="20"/>
                <w:szCs w:val="20"/>
              </w:rPr>
            </w:pPr>
            <w:r w:rsidRPr="00DE2DD1">
              <w:rPr>
                <w:sz w:val="20"/>
                <w:szCs w:val="20"/>
              </w:rPr>
              <w:t xml:space="preserve">Научное знание, его характерные признаки: системность, </w:t>
            </w:r>
            <w:proofErr w:type="gramStart"/>
            <w:r w:rsidRPr="00DE2DD1">
              <w:rPr>
                <w:sz w:val="20"/>
                <w:szCs w:val="20"/>
              </w:rPr>
              <w:t>объектив­ ность</w:t>
            </w:r>
            <w:proofErr w:type="gramEnd"/>
            <w:r w:rsidRPr="00DE2DD1">
              <w:rPr>
                <w:sz w:val="20"/>
                <w:szCs w:val="20"/>
              </w:rPr>
              <w:t xml:space="preserve">, доказательность, проверяе­ мость. Эмпирический и </w:t>
            </w:r>
            <w:proofErr w:type="gramStart"/>
            <w:r w:rsidRPr="00DE2DD1">
              <w:rPr>
                <w:sz w:val="20"/>
                <w:szCs w:val="20"/>
              </w:rPr>
              <w:t>теоретиче­ ский</w:t>
            </w:r>
            <w:proofErr w:type="gramEnd"/>
            <w:r w:rsidRPr="00DE2DD1">
              <w:rPr>
                <w:sz w:val="20"/>
                <w:szCs w:val="20"/>
              </w:rPr>
              <w:t xml:space="preserve"> уровни научного знания. </w:t>
            </w:r>
            <w:proofErr w:type="gramStart"/>
            <w:r w:rsidRPr="00DE2DD1">
              <w:rPr>
                <w:sz w:val="20"/>
                <w:szCs w:val="20"/>
              </w:rPr>
              <w:t>Спо­ собы</w:t>
            </w:r>
            <w:proofErr w:type="gramEnd"/>
            <w:r w:rsidRPr="00DE2DD1">
              <w:rPr>
                <w:sz w:val="20"/>
                <w:szCs w:val="20"/>
              </w:rPr>
              <w:t xml:space="preserve"> и методы научного познания. Дифференциация и интеграция научного знания. </w:t>
            </w:r>
            <w:proofErr w:type="gramStart"/>
            <w:r w:rsidRPr="00DE2DD1">
              <w:rPr>
                <w:sz w:val="20"/>
                <w:szCs w:val="20"/>
              </w:rPr>
              <w:t>Междисципли­ нарные</w:t>
            </w:r>
            <w:proofErr w:type="gramEnd"/>
            <w:r w:rsidRPr="00DE2DD1">
              <w:rPr>
                <w:sz w:val="20"/>
                <w:szCs w:val="20"/>
              </w:rPr>
              <w:t xml:space="preserve"> научные исследования</w:t>
            </w:r>
          </w:p>
        </w:tc>
        <w:tc>
          <w:tcPr>
            <w:tcW w:w="4588" w:type="dxa"/>
          </w:tcPr>
          <w:p w:rsidR="00CF6D0E" w:rsidRPr="00DE2DD1" w:rsidRDefault="005E0E0F" w:rsidP="00DE2DD1">
            <w:pPr>
              <w:pStyle w:val="TableParagraph"/>
              <w:rPr>
                <w:sz w:val="20"/>
                <w:szCs w:val="20"/>
              </w:rPr>
            </w:pPr>
            <w:r w:rsidRPr="00DE2DD1">
              <w:rPr>
                <w:sz w:val="20"/>
                <w:szCs w:val="20"/>
              </w:rPr>
              <w:t>Классифицировать уровни и методы научного знания.</w:t>
            </w:r>
          </w:p>
          <w:p w:rsidR="00CF6D0E" w:rsidRPr="00DE2DD1" w:rsidRDefault="005E0E0F" w:rsidP="00DE2DD1">
            <w:pPr>
              <w:pStyle w:val="TableParagraph"/>
              <w:rPr>
                <w:sz w:val="20"/>
                <w:szCs w:val="20"/>
              </w:rPr>
            </w:pPr>
            <w:r w:rsidRPr="00DE2DD1">
              <w:rPr>
                <w:sz w:val="20"/>
                <w:szCs w:val="20"/>
              </w:rPr>
              <w:t xml:space="preserve">Вести целенаправленный поиск социальной ин­ формации, дискуссию о роли науки в </w:t>
            </w:r>
            <w:proofErr w:type="gramStart"/>
            <w:r w:rsidRPr="00DE2DD1">
              <w:rPr>
                <w:sz w:val="20"/>
                <w:szCs w:val="20"/>
              </w:rPr>
              <w:t>современ­ ном</w:t>
            </w:r>
            <w:proofErr w:type="gramEnd"/>
            <w:r w:rsidRPr="00DE2DD1">
              <w:rPr>
                <w:sz w:val="20"/>
                <w:szCs w:val="20"/>
              </w:rPr>
              <w:t xml:space="preserve"> обществе, социальных последствиях науч­ ных открытий и ответственности учёного.</w:t>
            </w:r>
          </w:p>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ных</w:t>
            </w:r>
            <w:proofErr w:type="gramEnd"/>
            <w:r w:rsidRPr="00DE2DD1">
              <w:rPr>
                <w:sz w:val="20"/>
                <w:szCs w:val="20"/>
              </w:rPr>
              <w:t xml:space="preserve"> фактов и идей о дифференциации и инте­ грации научного знания</w:t>
            </w:r>
          </w:p>
        </w:tc>
      </w:tr>
      <w:tr w:rsidR="00CF6D0E">
        <w:trPr>
          <w:trHeight w:val="1824"/>
        </w:trPr>
        <w:tc>
          <w:tcPr>
            <w:tcW w:w="2093" w:type="dxa"/>
            <w:tcBorders>
              <w:left w:val="single" w:sz="6" w:space="0" w:color="231F20"/>
              <w:bottom w:val="single" w:sz="6" w:space="0" w:color="231F20"/>
            </w:tcBorders>
          </w:tcPr>
          <w:p w:rsidR="00CF6D0E" w:rsidRDefault="005E0E0F">
            <w:pPr>
              <w:pStyle w:val="TableParagraph"/>
              <w:spacing w:before="69"/>
              <w:ind w:left="147" w:right="138"/>
              <w:jc w:val="center"/>
              <w:rPr>
                <w:b/>
                <w:sz w:val="18"/>
              </w:rPr>
            </w:pPr>
            <w:r>
              <w:rPr>
                <w:b/>
                <w:color w:val="231F20"/>
                <w:w w:val="110"/>
                <w:sz w:val="18"/>
              </w:rPr>
              <w:t>Духовная</w:t>
            </w:r>
            <w:r>
              <w:rPr>
                <w:b/>
                <w:color w:val="231F20"/>
                <w:spacing w:val="24"/>
                <w:w w:val="110"/>
                <w:sz w:val="18"/>
              </w:rPr>
              <w:t xml:space="preserve"> </w:t>
            </w:r>
            <w:r>
              <w:rPr>
                <w:b/>
                <w:color w:val="231F20"/>
                <w:w w:val="110"/>
                <w:sz w:val="18"/>
              </w:rPr>
              <w:t>жизнь</w:t>
            </w:r>
            <w:r>
              <w:rPr>
                <w:b/>
                <w:color w:val="231F20"/>
                <w:spacing w:val="-46"/>
                <w:w w:val="110"/>
                <w:sz w:val="18"/>
              </w:rPr>
              <w:t xml:space="preserve"> </w:t>
            </w:r>
            <w:r>
              <w:rPr>
                <w:b/>
                <w:color w:val="231F20"/>
                <w:w w:val="110"/>
                <w:sz w:val="18"/>
              </w:rPr>
              <w:t>человека</w:t>
            </w:r>
          </w:p>
          <w:p w:rsidR="00CF6D0E" w:rsidRDefault="005E0E0F">
            <w:pPr>
              <w:pStyle w:val="TableParagraph"/>
              <w:ind w:left="531" w:right="522"/>
              <w:jc w:val="center"/>
              <w:rPr>
                <w:b/>
                <w:sz w:val="18"/>
              </w:rPr>
            </w:pPr>
            <w:r>
              <w:rPr>
                <w:b/>
                <w:color w:val="231F20"/>
                <w:w w:val="110"/>
                <w:sz w:val="18"/>
              </w:rPr>
              <w:t>и</w:t>
            </w:r>
            <w:r>
              <w:rPr>
                <w:b/>
                <w:color w:val="231F20"/>
                <w:spacing w:val="3"/>
                <w:w w:val="110"/>
                <w:sz w:val="18"/>
              </w:rPr>
              <w:t xml:space="preserve"> </w:t>
            </w:r>
            <w:r>
              <w:rPr>
                <w:b/>
                <w:color w:val="231F20"/>
                <w:w w:val="110"/>
                <w:sz w:val="18"/>
              </w:rPr>
              <w:t>общества</w:t>
            </w:r>
            <w:r>
              <w:rPr>
                <w:b/>
                <w:color w:val="231F20"/>
                <w:spacing w:val="-47"/>
                <w:w w:val="110"/>
                <w:sz w:val="18"/>
              </w:rPr>
              <w:t xml:space="preserve"> </w:t>
            </w:r>
            <w:r>
              <w:rPr>
                <w:b/>
                <w:color w:val="231F20"/>
                <w:w w:val="110"/>
                <w:sz w:val="18"/>
              </w:rPr>
              <w:t>(</w:t>
            </w:r>
            <w:r w:rsidR="00DF070E">
              <w:rPr>
                <w:b/>
                <w:color w:val="231F20"/>
                <w:w w:val="110"/>
                <w:sz w:val="18"/>
              </w:rPr>
              <w:t>4</w:t>
            </w:r>
            <w:r>
              <w:rPr>
                <w:b/>
                <w:color w:val="231F20"/>
                <w:spacing w:val="14"/>
                <w:w w:val="110"/>
                <w:sz w:val="18"/>
              </w:rPr>
              <w:t xml:space="preserve"> </w:t>
            </w:r>
            <w:r>
              <w:rPr>
                <w:b/>
                <w:color w:val="231F20"/>
                <w:w w:val="110"/>
                <w:sz w:val="18"/>
              </w:rPr>
              <w:t>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Духовная жизнь человека и </w:t>
            </w:r>
            <w:proofErr w:type="gramStart"/>
            <w:r w:rsidRPr="00DE2DD1">
              <w:rPr>
                <w:sz w:val="20"/>
                <w:szCs w:val="20"/>
              </w:rPr>
              <w:t>обще­ ства</w:t>
            </w:r>
            <w:proofErr w:type="gramEnd"/>
            <w:r w:rsidRPr="00DE2DD1">
              <w:rPr>
                <w:sz w:val="20"/>
                <w:szCs w:val="20"/>
              </w:rPr>
              <w:t xml:space="preserve">. Человек как духовное </w:t>
            </w:r>
            <w:proofErr w:type="gramStart"/>
            <w:r w:rsidRPr="00DE2DD1">
              <w:rPr>
                <w:sz w:val="20"/>
                <w:szCs w:val="20"/>
              </w:rPr>
              <w:t>суще­ ство</w:t>
            </w:r>
            <w:proofErr w:type="gramEnd"/>
            <w:r w:rsidRPr="00DE2DD1">
              <w:rPr>
                <w:sz w:val="20"/>
                <w:szCs w:val="20"/>
              </w:rPr>
              <w:t xml:space="preserve">. Человек как творец и </w:t>
            </w:r>
            <w:proofErr w:type="gramStart"/>
            <w:r w:rsidRPr="00DE2DD1">
              <w:rPr>
                <w:sz w:val="20"/>
                <w:szCs w:val="20"/>
              </w:rPr>
              <w:t>творе­ ние</w:t>
            </w:r>
            <w:proofErr w:type="gramEnd"/>
            <w:r w:rsidRPr="00DE2DD1">
              <w:rPr>
                <w:sz w:val="20"/>
                <w:szCs w:val="20"/>
              </w:rPr>
              <w:t xml:space="preserve"> культуры.</w:t>
            </w:r>
          </w:p>
          <w:p w:rsidR="00CF6D0E" w:rsidRPr="00DE2DD1" w:rsidRDefault="005E0E0F" w:rsidP="00DE2DD1">
            <w:pPr>
              <w:pStyle w:val="TableParagraph"/>
              <w:rPr>
                <w:sz w:val="20"/>
                <w:szCs w:val="20"/>
              </w:rPr>
            </w:pPr>
            <w:r w:rsidRPr="00DE2DD1">
              <w:rPr>
                <w:sz w:val="20"/>
                <w:szCs w:val="20"/>
              </w:rPr>
              <w:t xml:space="preserve">Мировоззрение: картина мира, </w:t>
            </w:r>
            <w:proofErr w:type="gramStart"/>
            <w:r w:rsidRPr="00DE2DD1">
              <w:rPr>
                <w:sz w:val="20"/>
                <w:szCs w:val="20"/>
              </w:rPr>
              <w:t>иде­ алы</w:t>
            </w:r>
            <w:proofErr w:type="gramEnd"/>
            <w:r w:rsidRPr="00DE2DD1">
              <w:rPr>
                <w:sz w:val="20"/>
                <w:szCs w:val="20"/>
              </w:rPr>
              <w:t>, ценности и цели.</w:t>
            </w:r>
          </w:p>
          <w:p w:rsidR="00CF6D0E" w:rsidRPr="00DE2DD1" w:rsidRDefault="005E0E0F" w:rsidP="00DE2DD1">
            <w:pPr>
              <w:pStyle w:val="TableParagraph"/>
              <w:rPr>
                <w:sz w:val="20"/>
                <w:szCs w:val="20"/>
              </w:rPr>
            </w:pPr>
            <w:r w:rsidRPr="00DE2DD1">
              <w:rPr>
                <w:sz w:val="20"/>
                <w:szCs w:val="20"/>
              </w:rPr>
              <w:t>Понятие культуры. Институты культуры. Диалог культур.</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Объяснять сущность культуры, мировоззрения. Применять методы типологизации, </w:t>
            </w:r>
            <w:proofErr w:type="gramStart"/>
            <w:r w:rsidRPr="00DE2DD1">
              <w:rPr>
                <w:sz w:val="20"/>
                <w:szCs w:val="20"/>
              </w:rPr>
              <w:t>социологи­ ческих</w:t>
            </w:r>
            <w:proofErr w:type="gramEnd"/>
            <w:r w:rsidRPr="00DE2DD1">
              <w:rPr>
                <w:sz w:val="20"/>
                <w:szCs w:val="20"/>
              </w:rPr>
              <w:t xml:space="preserve"> опросов, доказательств, наблюдения, практики.</w:t>
            </w:r>
          </w:p>
          <w:p w:rsidR="00CF6D0E" w:rsidRPr="00DE2DD1" w:rsidRDefault="005E0E0F" w:rsidP="00DE2DD1">
            <w:pPr>
              <w:pStyle w:val="TableParagraph"/>
              <w:rPr>
                <w:sz w:val="20"/>
                <w:szCs w:val="20"/>
              </w:rPr>
            </w:pPr>
            <w:r w:rsidRPr="00DE2DD1">
              <w:rPr>
                <w:sz w:val="20"/>
                <w:szCs w:val="20"/>
              </w:rPr>
              <w:t xml:space="preserve">Классифицировать типы мировоззрения, виды культуры. Вести целенаправленный поиск </w:t>
            </w:r>
            <w:proofErr w:type="gramStart"/>
            <w:r w:rsidRPr="00DE2DD1">
              <w:rPr>
                <w:sz w:val="20"/>
                <w:szCs w:val="20"/>
              </w:rPr>
              <w:t>соци­ альной</w:t>
            </w:r>
            <w:proofErr w:type="gramEnd"/>
            <w:r w:rsidRPr="00DE2DD1">
              <w:rPr>
                <w:sz w:val="20"/>
                <w:szCs w:val="20"/>
              </w:rPr>
              <w:t xml:space="preserve"> информации, дискуссию о роли элитар­ ной и массовой культуры в обществе.</w:t>
            </w:r>
          </w:p>
        </w:tc>
      </w:tr>
    </w:tbl>
    <w:p w:rsidR="00CF6D0E" w:rsidRDefault="00CF6D0E">
      <w:pPr>
        <w:jc w:val="both"/>
        <w:rPr>
          <w:sz w:val="18"/>
        </w:rPr>
        <w:sectPr w:rsidR="00CF6D0E">
          <w:pgSz w:w="12020" w:h="7830" w:orient="landscape"/>
          <w:pgMar w:top="700" w:right="620" w:bottom="280" w:left="1020" w:header="720" w:footer="720" w:gutter="0"/>
          <w:cols w:space="720"/>
        </w:sectPr>
      </w:pPr>
    </w:p>
    <w:p w:rsidR="00CF6D0E" w:rsidRDefault="00CF6D0E">
      <w:pPr>
        <w:pStyle w:val="a3"/>
        <w:spacing w:before="10" w:after="1"/>
        <w:ind w:left="0"/>
        <w:jc w:val="left"/>
        <w:rPr>
          <w:i/>
          <w:sz w:val="8"/>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503"/>
        </w:trPr>
        <w:tc>
          <w:tcPr>
            <w:tcW w:w="2093" w:type="dxa"/>
          </w:tcPr>
          <w:p w:rsidR="00CF6D0E" w:rsidRDefault="005E0E0F">
            <w:pPr>
              <w:pStyle w:val="TableParagraph"/>
              <w:spacing w:before="36" w:line="254" w:lineRule="auto"/>
              <w:ind w:left="833" w:right="114" w:hanging="704"/>
              <w:rPr>
                <w:b/>
                <w:sz w:val="18"/>
              </w:rPr>
            </w:pPr>
            <w:r>
              <w:rPr>
                <w:b/>
                <w:color w:val="231F20"/>
                <w:w w:val="110"/>
                <w:sz w:val="18"/>
              </w:rPr>
              <w:t>Тематический</w:t>
            </w:r>
            <w:r>
              <w:rPr>
                <w:b/>
                <w:color w:val="231F20"/>
                <w:spacing w:val="3"/>
                <w:w w:val="110"/>
                <w:sz w:val="18"/>
              </w:rPr>
              <w:t xml:space="preserve"> </w:t>
            </w:r>
            <w:r>
              <w:rPr>
                <w:b/>
                <w:color w:val="231F20"/>
                <w:w w:val="110"/>
                <w:sz w:val="18"/>
              </w:rPr>
              <w:t>блок,</w:t>
            </w:r>
            <w:r>
              <w:rPr>
                <w:b/>
                <w:color w:val="231F20"/>
                <w:spacing w:val="-47"/>
                <w:w w:val="110"/>
                <w:sz w:val="18"/>
              </w:rPr>
              <w:t xml:space="preserve"> </w:t>
            </w:r>
            <w:r>
              <w:rPr>
                <w:b/>
                <w:color w:val="231F20"/>
                <w:w w:val="110"/>
                <w:sz w:val="18"/>
              </w:rPr>
              <w:t>тема</w:t>
            </w:r>
          </w:p>
        </w:tc>
        <w:tc>
          <w:tcPr>
            <w:tcW w:w="3459" w:type="dxa"/>
          </w:tcPr>
          <w:p w:rsidR="00CF6D0E" w:rsidRDefault="005E0E0F">
            <w:pPr>
              <w:pStyle w:val="TableParagraph"/>
              <w:spacing w:before="146"/>
              <w:ind w:left="736"/>
              <w:rPr>
                <w:b/>
                <w:sz w:val="18"/>
              </w:rPr>
            </w:pPr>
            <w:r>
              <w:rPr>
                <w:b/>
                <w:color w:val="231F20"/>
                <w:w w:val="110"/>
                <w:sz w:val="18"/>
              </w:rPr>
              <w:t>Основное</w:t>
            </w:r>
            <w:r>
              <w:rPr>
                <w:b/>
                <w:color w:val="231F20"/>
                <w:spacing w:val="21"/>
                <w:w w:val="110"/>
                <w:sz w:val="18"/>
              </w:rPr>
              <w:t xml:space="preserve"> </w:t>
            </w:r>
            <w:r>
              <w:rPr>
                <w:b/>
                <w:color w:val="231F20"/>
                <w:w w:val="110"/>
                <w:sz w:val="18"/>
              </w:rPr>
              <w:t>содержание</w:t>
            </w:r>
          </w:p>
        </w:tc>
        <w:tc>
          <w:tcPr>
            <w:tcW w:w="4588" w:type="dxa"/>
          </w:tcPr>
          <w:p w:rsidR="00CF6D0E" w:rsidRDefault="005E0E0F">
            <w:pPr>
              <w:pStyle w:val="TableParagraph"/>
              <w:spacing w:before="146"/>
              <w:ind w:left="458"/>
              <w:rPr>
                <w:b/>
                <w:sz w:val="18"/>
              </w:rPr>
            </w:pPr>
            <w:r>
              <w:rPr>
                <w:b/>
                <w:color w:val="231F20"/>
                <w:w w:val="110"/>
                <w:sz w:val="18"/>
              </w:rPr>
              <w:t>Основные</w:t>
            </w:r>
            <w:r>
              <w:rPr>
                <w:b/>
                <w:color w:val="231F20"/>
                <w:spacing w:val="10"/>
                <w:w w:val="110"/>
                <w:sz w:val="18"/>
              </w:rPr>
              <w:t xml:space="preserve"> </w:t>
            </w:r>
            <w:r>
              <w:rPr>
                <w:b/>
                <w:color w:val="231F20"/>
                <w:w w:val="110"/>
                <w:sz w:val="18"/>
              </w:rPr>
              <w:t>виды</w:t>
            </w:r>
            <w:r>
              <w:rPr>
                <w:b/>
                <w:color w:val="231F20"/>
                <w:spacing w:val="11"/>
                <w:w w:val="110"/>
                <w:sz w:val="18"/>
              </w:rPr>
              <w:t xml:space="preserve"> </w:t>
            </w:r>
            <w:r>
              <w:rPr>
                <w:b/>
                <w:color w:val="231F20"/>
                <w:w w:val="110"/>
                <w:sz w:val="18"/>
              </w:rPr>
              <w:t>деятельности</w:t>
            </w:r>
            <w:r>
              <w:rPr>
                <w:b/>
                <w:color w:val="231F20"/>
                <w:spacing w:val="11"/>
                <w:w w:val="110"/>
                <w:sz w:val="18"/>
              </w:rPr>
              <w:t xml:space="preserve"> </w:t>
            </w:r>
            <w:r>
              <w:rPr>
                <w:b/>
                <w:color w:val="231F20"/>
                <w:w w:val="110"/>
                <w:sz w:val="18"/>
              </w:rPr>
              <w:t>учащихся</w:t>
            </w:r>
          </w:p>
        </w:tc>
      </w:tr>
      <w:tr w:rsidR="00CF6D0E">
        <w:trPr>
          <w:trHeight w:val="1153"/>
        </w:trPr>
        <w:tc>
          <w:tcPr>
            <w:tcW w:w="2093" w:type="dxa"/>
            <w:tcBorders>
              <w:bottom w:val="single" w:sz="6" w:space="0" w:color="231F20"/>
            </w:tcBorders>
          </w:tcPr>
          <w:p w:rsidR="00CF6D0E" w:rsidRDefault="00CF6D0E">
            <w:pPr>
              <w:pStyle w:val="TableParagraph"/>
              <w:ind w:left="0"/>
              <w:rPr>
                <w:sz w:val="18"/>
              </w:rPr>
            </w:pP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Массовая и элитарная культура. Народная культура.</w:t>
            </w:r>
          </w:p>
          <w:p w:rsidR="00CF6D0E" w:rsidRPr="00DE2DD1" w:rsidRDefault="005E0E0F" w:rsidP="00DE2DD1">
            <w:pPr>
              <w:pStyle w:val="TableParagraph"/>
              <w:rPr>
                <w:sz w:val="20"/>
                <w:szCs w:val="20"/>
              </w:rPr>
            </w:pPr>
            <w:r w:rsidRPr="00DE2DD1">
              <w:rPr>
                <w:sz w:val="20"/>
                <w:szCs w:val="20"/>
              </w:rPr>
              <w:t xml:space="preserve">Богатство культурного наследия России. Вклад российской </w:t>
            </w:r>
            <w:proofErr w:type="gramStart"/>
            <w:r w:rsidRPr="00DE2DD1">
              <w:rPr>
                <w:sz w:val="20"/>
                <w:szCs w:val="20"/>
              </w:rPr>
              <w:t>культу­ ры</w:t>
            </w:r>
            <w:proofErr w:type="gramEnd"/>
            <w:r w:rsidRPr="00DE2DD1">
              <w:rPr>
                <w:sz w:val="20"/>
                <w:szCs w:val="20"/>
              </w:rPr>
              <w:t xml:space="preserve"> в мировую культуру</w:t>
            </w:r>
          </w:p>
        </w:tc>
        <w:tc>
          <w:tcPr>
            <w:tcW w:w="4588" w:type="dxa"/>
          </w:tcPr>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ных</w:t>
            </w:r>
            <w:proofErr w:type="gramEnd"/>
            <w:r w:rsidRPr="00DE2DD1">
              <w:rPr>
                <w:sz w:val="20"/>
                <w:szCs w:val="20"/>
              </w:rPr>
              <w:t xml:space="preserve"> фактов и идей о диалоге культур, вкладе российской культуры в мировую культуру</w:t>
            </w:r>
          </w:p>
        </w:tc>
      </w:tr>
      <w:tr w:rsidR="00CF6D0E">
        <w:trPr>
          <w:trHeight w:val="282"/>
        </w:trPr>
        <w:tc>
          <w:tcPr>
            <w:tcW w:w="2093" w:type="dxa"/>
            <w:tcBorders>
              <w:top w:val="single" w:sz="6" w:space="0" w:color="231F20"/>
              <w:left w:val="single" w:sz="6" w:space="0" w:color="231F20"/>
              <w:bottom w:val="nil"/>
            </w:tcBorders>
          </w:tcPr>
          <w:p w:rsidR="00CF6D0E" w:rsidRDefault="005E0E0F">
            <w:pPr>
              <w:pStyle w:val="TableParagraph"/>
              <w:spacing w:before="66" w:line="195" w:lineRule="exact"/>
              <w:ind w:left="145" w:right="138"/>
              <w:jc w:val="center"/>
              <w:rPr>
                <w:b/>
                <w:sz w:val="18"/>
              </w:rPr>
            </w:pPr>
            <w:r>
              <w:rPr>
                <w:b/>
                <w:color w:val="231F20"/>
                <w:w w:val="110"/>
                <w:sz w:val="18"/>
              </w:rPr>
              <w:t>Направления</w:t>
            </w:r>
          </w:p>
        </w:tc>
        <w:tc>
          <w:tcPr>
            <w:tcW w:w="3459" w:type="dxa"/>
            <w:tcBorders>
              <w:top w:val="single" w:sz="6" w:space="0" w:color="231F20"/>
              <w:bottom w:val="nil"/>
            </w:tcBorders>
          </w:tcPr>
          <w:p w:rsidR="00CF6D0E" w:rsidRPr="00DE2DD1" w:rsidRDefault="005E0E0F" w:rsidP="00DE2DD1">
            <w:pPr>
              <w:pStyle w:val="TableParagraph"/>
              <w:rPr>
                <w:sz w:val="20"/>
                <w:szCs w:val="20"/>
              </w:rPr>
            </w:pPr>
            <w:r w:rsidRPr="00DE2DD1">
              <w:rPr>
                <w:sz w:val="20"/>
                <w:szCs w:val="20"/>
              </w:rPr>
              <w:t xml:space="preserve">Религия, её </w:t>
            </w:r>
            <w:proofErr w:type="gramStart"/>
            <w:r w:rsidRPr="00DE2DD1">
              <w:rPr>
                <w:sz w:val="20"/>
                <w:szCs w:val="20"/>
              </w:rPr>
              <w:t>культурологическое</w:t>
            </w:r>
            <w:proofErr w:type="gramEnd"/>
            <w:r w:rsidRPr="00DE2DD1">
              <w:rPr>
                <w:sz w:val="20"/>
                <w:szCs w:val="20"/>
              </w:rPr>
              <w:t xml:space="preserve"> по­</w:t>
            </w:r>
          </w:p>
        </w:tc>
        <w:tc>
          <w:tcPr>
            <w:tcW w:w="4588" w:type="dxa"/>
            <w:tcBorders>
              <w:bottom w:val="nil"/>
            </w:tcBorders>
          </w:tcPr>
          <w:p w:rsidR="00CF6D0E" w:rsidRPr="00DE2DD1" w:rsidRDefault="005E0E0F" w:rsidP="00DE2DD1">
            <w:pPr>
              <w:pStyle w:val="TableParagraph"/>
              <w:rPr>
                <w:sz w:val="20"/>
                <w:szCs w:val="20"/>
              </w:rPr>
            </w:pPr>
            <w:r w:rsidRPr="00DE2DD1">
              <w:rPr>
                <w:sz w:val="20"/>
                <w:szCs w:val="20"/>
              </w:rPr>
              <w:t>Раскрывать    ценностно­нормативную    основу</w:t>
            </w:r>
          </w:p>
        </w:tc>
      </w:tr>
      <w:tr w:rsidR="00CF6D0E">
        <w:trPr>
          <w:trHeight w:val="200"/>
        </w:trPr>
        <w:tc>
          <w:tcPr>
            <w:tcW w:w="2093" w:type="dxa"/>
            <w:tcBorders>
              <w:top w:val="nil"/>
              <w:left w:val="single" w:sz="6" w:space="0" w:color="231F20"/>
              <w:bottom w:val="nil"/>
            </w:tcBorders>
          </w:tcPr>
          <w:p w:rsidR="00CF6D0E" w:rsidRDefault="005E0E0F">
            <w:pPr>
              <w:pStyle w:val="TableParagraph"/>
              <w:spacing w:line="180" w:lineRule="exact"/>
              <w:ind w:left="145" w:right="138"/>
              <w:jc w:val="center"/>
              <w:rPr>
                <w:b/>
                <w:sz w:val="18"/>
              </w:rPr>
            </w:pPr>
            <w:r>
              <w:rPr>
                <w:b/>
                <w:color w:val="231F20"/>
                <w:w w:val="110"/>
                <w:sz w:val="18"/>
              </w:rPr>
              <w:t>духовной</w:t>
            </w:r>
            <w:r>
              <w:rPr>
                <w:b/>
                <w:color w:val="231F20"/>
                <w:spacing w:val="20"/>
                <w:w w:val="110"/>
                <w:sz w:val="18"/>
              </w:rPr>
              <w:t xml:space="preserve"> </w:t>
            </w:r>
            <w:r>
              <w:rPr>
                <w:b/>
                <w:color w:val="231F20"/>
                <w:w w:val="110"/>
                <w:sz w:val="18"/>
              </w:rPr>
              <w:t>деятель-</w:t>
            </w: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нимание. Влияние религии на раз­</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деятельности   институтов   в   сфере   культуры</w:t>
            </w:r>
          </w:p>
        </w:tc>
      </w:tr>
      <w:tr w:rsidR="00CF6D0E">
        <w:trPr>
          <w:trHeight w:val="200"/>
        </w:trPr>
        <w:tc>
          <w:tcPr>
            <w:tcW w:w="2093" w:type="dxa"/>
            <w:tcBorders>
              <w:top w:val="nil"/>
              <w:left w:val="single" w:sz="6" w:space="0" w:color="231F20"/>
              <w:bottom w:val="nil"/>
            </w:tcBorders>
          </w:tcPr>
          <w:p w:rsidR="00CF6D0E" w:rsidRDefault="005E0E0F">
            <w:pPr>
              <w:pStyle w:val="TableParagraph"/>
              <w:spacing w:line="180" w:lineRule="exact"/>
              <w:ind w:left="145" w:right="138"/>
              <w:jc w:val="center"/>
              <w:rPr>
                <w:b/>
                <w:sz w:val="18"/>
              </w:rPr>
            </w:pPr>
            <w:r>
              <w:rPr>
                <w:b/>
                <w:color w:val="231F20"/>
                <w:w w:val="110"/>
                <w:sz w:val="18"/>
              </w:rPr>
              <w:t>ности.</w:t>
            </w:r>
            <w:r>
              <w:rPr>
                <w:b/>
                <w:color w:val="231F20"/>
                <w:spacing w:val="11"/>
                <w:w w:val="110"/>
                <w:sz w:val="18"/>
              </w:rPr>
              <w:t xml:space="preserve"> </w:t>
            </w:r>
            <w:r>
              <w:rPr>
                <w:b/>
                <w:color w:val="231F20"/>
                <w:w w:val="110"/>
                <w:sz w:val="18"/>
              </w:rPr>
              <w:t>Формы</w:t>
            </w: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витие культуры.</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(религия, искусство, наука, образование), оце­</w:t>
            </w:r>
          </w:p>
        </w:tc>
      </w:tr>
      <w:tr w:rsidR="00CF6D0E">
        <w:trPr>
          <w:trHeight w:val="200"/>
        </w:trPr>
        <w:tc>
          <w:tcPr>
            <w:tcW w:w="2093" w:type="dxa"/>
            <w:tcBorders>
              <w:top w:val="nil"/>
              <w:left w:val="single" w:sz="6" w:space="0" w:color="231F20"/>
              <w:bottom w:val="nil"/>
            </w:tcBorders>
          </w:tcPr>
          <w:p w:rsidR="00CF6D0E" w:rsidRDefault="005E0E0F">
            <w:pPr>
              <w:pStyle w:val="TableParagraph"/>
              <w:spacing w:line="180" w:lineRule="exact"/>
              <w:ind w:right="99"/>
              <w:jc w:val="center"/>
              <w:rPr>
                <w:b/>
                <w:sz w:val="18"/>
              </w:rPr>
            </w:pPr>
            <w:r>
              <w:rPr>
                <w:b/>
                <w:color w:val="231F20"/>
                <w:w w:val="110"/>
                <w:sz w:val="18"/>
              </w:rPr>
              <w:t>духовной</w:t>
            </w:r>
            <w:r>
              <w:rPr>
                <w:b/>
                <w:color w:val="231F20"/>
                <w:spacing w:val="6"/>
                <w:w w:val="110"/>
                <w:sz w:val="18"/>
              </w:rPr>
              <w:t xml:space="preserve"> </w:t>
            </w:r>
            <w:r>
              <w:rPr>
                <w:b/>
                <w:color w:val="231F20"/>
                <w:w w:val="110"/>
                <w:sz w:val="18"/>
              </w:rPr>
              <w:t>культуры</w:t>
            </w: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Искусство, его виды и формы. Со­</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нивать роль государственно­общественных ин­</w:t>
            </w:r>
          </w:p>
        </w:tc>
      </w:tr>
      <w:tr w:rsidR="00CF6D0E">
        <w:trPr>
          <w:trHeight w:val="204"/>
        </w:trPr>
        <w:tc>
          <w:tcPr>
            <w:tcW w:w="2093" w:type="dxa"/>
            <w:tcBorders>
              <w:top w:val="nil"/>
              <w:left w:val="single" w:sz="6" w:space="0" w:color="231F20"/>
              <w:bottom w:val="nil"/>
            </w:tcBorders>
          </w:tcPr>
          <w:p w:rsidR="00CF6D0E" w:rsidRDefault="005E0E0F">
            <w:pPr>
              <w:pStyle w:val="TableParagraph"/>
              <w:spacing w:line="185" w:lineRule="exact"/>
              <w:ind w:left="145" w:right="138"/>
              <w:jc w:val="center"/>
              <w:rPr>
                <w:b/>
                <w:sz w:val="18"/>
              </w:rPr>
            </w:pPr>
            <w:r>
              <w:rPr>
                <w:b/>
                <w:color w:val="231F20"/>
                <w:w w:val="110"/>
                <w:sz w:val="18"/>
              </w:rPr>
              <w:t>(</w:t>
            </w:r>
            <w:r w:rsidR="00DF070E">
              <w:rPr>
                <w:b/>
                <w:color w:val="231F20"/>
                <w:w w:val="110"/>
                <w:sz w:val="18"/>
              </w:rPr>
              <w:t>3</w:t>
            </w:r>
            <w:r>
              <w:rPr>
                <w:b/>
                <w:color w:val="231F20"/>
                <w:spacing w:val="15"/>
                <w:w w:val="110"/>
                <w:sz w:val="18"/>
              </w:rPr>
              <w:t xml:space="preserve"> </w:t>
            </w:r>
            <w:r>
              <w:rPr>
                <w:b/>
                <w:color w:val="231F20"/>
                <w:w w:val="110"/>
                <w:sz w:val="18"/>
              </w:rPr>
              <w:t>ч)</w:t>
            </w: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циальные функции искусства. Со­</w:t>
            </w:r>
          </w:p>
        </w:tc>
        <w:tc>
          <w:tcPr>
            <w:tcW w:w="4588" w:type="dxa"/>
            <w:tcBorders>
              <w:top w:val="nil"/>
              <w:bottom w:val="nil"/>
            </w:tcBorders>
          </w:tcPr>
          <w:p w:rsidR="00CF6D0E" w:rsidRPr="00DE2DD1" w:rsidRDefault="005E0E0F" w:rsidP="00DE2DD1">
            <w:pPr>
              <w:pStyle w:val="TableParagraph"/>
              <w:rPr>
                <w:sz w:val="20"/>
                <w:szCs w:val="20"/>
              </w:rPr>
            </w:pPr>
            <w:proofErr w:type="gramStart"/>
            <w:r w:rsidRPr="00DE2DD1">
              <w:rPr>
                <w:sz w:val="20"/>
                <w:szCs w:val="20"/>
              </w:rPr>
              <w:t>ститутов в сфере культуры в Российской Феде­</w:t>
            </w:r>
            <w:proofErr w:type="gramEnd"/>
          </w:p>
        </w:tc>
      </w:tr>
      <w:tr w:rsidR="00CF6D0E">
        <w:trPr>
          <w:trHeight w:val="199"/>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временное искусство. Художествен­</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рации.</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ная культура. Творческая элита.</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Соотносить различные теоретические подходы,</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Наука как область духовной куль­</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делать выводы и обосновывать их на теоретиче­</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 xml:space="preserve">туры. Роль  науки  в  </w:t>
            </w:r>
            <w:proofErr w:type="gramStart"/>
            <w:r w:rsidRPr="00DE2DD1">
              <w:rPr>
                <w:sz w:val="20"/>
                <w:szCs w:val="20"/>
              </w:rPr>
              <w:t>современном</w:t>
            </w:r>
            <w:proofErr w:type="gramEnd"/>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ском и фактическо­</w:t>
            </w:r>
            <w:proofErr w:type="gramStart"/>
            <w:r w:rsidRPr="00DE2DD1">
              <w:rPr>
                <w:sz w:val="20"/>
                <w:szCs w:val="20"/>
              </w:rPr>
              <w:t>эмпирическом</w:t>
            </w:r>
            <w:proofErr w:type="gramEnd"/>
            <w:r w:rsidRPr="00DE2DD1">
              <w:rPr>
                <w:sz w:val="20"/>
                <w:szCs w:val="20"/>
              </w:rPr>
              <w:t xml:space="preserve"> уровнях при</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proofErr w:type="gramStart"/>
            <w:r w:rsidRPr="00DE2DD1">
              <w:rPr>
                <w:sz w:val="20"/>
                <w:szCs w:val="20"/>
              </w:rPr>
              <w:t>обществе</w:t>
            </w:r>
            <w:proofErr w:type="gramEnd"/>
            <w:r w:rsidRPr="00DE2DD1">
              <w:rPr>
                <w:sz w:val="20"/>
                <w:szCs w:val="20"/>
              </w:rPr>
              <w:t>. Социальные последствия</w:t>
            </w:r>
          </w:p>
        </w:tc>
        <w:tc>
          <w:tcPr>
            <w:tcW w:w="4588" w:type="dxa"/>
            <w:tcBorders>
              <w:top w:val="nil"/>
              <w:bottom w:val="nil"/>
            </w:tcBorders>
          </w:tcPr>
          <w:p w:rsidR="00CF6D0E" w:rsidRPr="00DE2DD1" w:rsidRDefault="005E0E0F" w:rsidP="00DE2DD1">
            <w:pPr>
              <w:pStyle w:val="TableParagraph"/>
              <w:rPr>
                <w:sz w:val="20"/>
                <w:szCs w:val="20"/>
              </w:rPr>
            </w:pPr>
            <w:proofErr w:type="gramStart"/>
            <w:r w:rsidRPr="00DE2DD1">
              <w:rPr>
                <w:sz w:val="20"/>
                <w:szCs w:val="20"/>
              </w:rPr>
              <w:t>анализе</w:t>
            </w:r>
            <w:proofErr w:type="gramEnd"/>
            <w:r w:rsidRPr="00DE2DD1">
              <w:rPr>
                <w:sz w:val="20"/>
                <w:szCs w:val="20"/>
              </w:rPr>
              <w:t xml:space="preserve"> социальных функций науки, искусства,</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научных открытий и ответственно­</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образования.</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сти учёного. Авторитет науки. До­</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Вести целенаправленный поиск социальной ин­</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 xml:space="preserve">стижения российской науки </w:t>
            </w:r>
            <w:proofErr w:type="gramStart"/>
            <w:r w:rsidRPr="00DE2DD1">
              <w:rPr>
                <w:sz w:val="20"/>
                <w:szCs w:val="20"/>
              </w:rPr>
              <w:t>на</w:t>
            </w:r>
            <w:proofErr w:type="gramEnd"/>
            <w:r w:rsidRPr="00DE2DD1">
              <w:rPr>
                <w:sz w:val="20"/>
                <w:szCs w:val="20"/>
              </w:rPr>
              <w:t xml:space="preserve"> со­</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формации, дискуссию о роли науки в современ­</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 xml:space="preserve">временном </w:t>
            </w:r>
            <w:proofErr w:type="gramStart"/>
            <w:r w:rsidRPr="00DE2DD1">
              <w:rPr>
                <w:sz w:val="20"/>
                <w:szCs w:val="20"/>
              </w:rPr>
              <w:t>этапе</w:t>
            </w:r>
            <w:proofErr w:type="gramEnd"/>
            <w:r w:rsidRPr="00DE2DD1">
              <w:rPr>
                <w:sz w:val="20"/>
                <w:szCs w:val="20"/>
              </w:rPr>
              <w:t>.</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 xml:space="preserve">ном </w:t>
            </w:r>
            <w:proofErr w:type="gramStart"/>
            <w:r w:rsidRPr="00DE2DD1">
              <w:rPr>
                <w:sz w:val="20"/>
                <w:szCs w:val="20"/>
              </w:rPr>
              <w:t>обществе</w:t>
            </w:r>
            <w:proofErr w:type="gramEnd"/>
            <w:r w:rsidRPr="00DE2DD1">
              <w:rPr>
                <w:sz w:val="20"/>
                <w:szCs w:val="20"/>
              </w:rPr>
              <w:t>, социальных последствиях науч­</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Образование как институт сохране­</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ных открытий и ответственности учёного.</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 xml:space="preserve">ния и передачи </w:t>
            </w:r>
            <w:proofErr w:type="gramStart"/>
            <w:r w:rsidRPr="00DE2DD1">
              <w:rPr>
                <w:sz w:val="20"/>
                <w:szCs w:val="20"/>
              </w:rPr>
              <w:t>культурного</w:t>
            </w:r>
            <w:proofErr w:type="gramEnd"/>
            <w:r w:rsidRPr="00DE2DD1">
              <w:rPr>
                <w:sz w:val="20"/>
                <w:szCs w:val="20"/>
              </w:rPr>
              <w:t xml:space="preserve"> насле­</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Выстраивать  аргументы  с  привлечением  науч­</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5E0E0F" w:rsidP="00DE2DD1">
            <w:pPr>
              <w:pStyle w:val="TableParagraph"/>
              <w:rPr>
                <w:sz w:val="20"/>
                <w:szCs w:val="20"/>
              </w:rPr>
            </w:pPr>
            <w:r w:rsidRPr="00DE2DD1">
              <w:rPr>
                <w:sz w:val="20"/>
                <w:szCs w:val="20"/>
              </w:rPr>
              <w:t>дия</w:t>
            </w: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ных фактов и идей о влиянии религии, науки,</w:t>
            </w:r>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CF6D0E" w:rsidP="00DE2DD1">
            <w:pPr>
              <w:pStyle w:val="TableParagraph"/>
              <w:rPr>
                <w:sz w:val="20"/>
                <w:szCs w:val="20"/>
              </w:rPr>
            </w:pP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современного искусства на человека и общество,</w:t>
            </w:r>
          </w:p>
        </w:tc>
      </w:tr>
      <w:tr w:rsidR="00CF6D0E">
        <w:trPr>
          <w:trHeight w:val="199"/>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CF6D0E" w:rsidP="00DE2DD1">
            <w:pPr>
              <w:pStyle w:val="TableParagraph"/>
              <w:rPr>
                <w:sz w:val="20"/>
                <w:szCs w:val="20"/>
              </w:rPr>
            </w:pPr>
          </w:p>
        </w:tc>
        <w:tc>
          <w:tcPr>
            <w:tcW w:w="4588" w:type="dxa"/>
            <w:tcBorders>
              <w:top w:val="nil"/>
              <w:bottom w:val="nil"/>
            </w:tcBorders>
          </w:tcPr>
          <w:p w:rsidR="00CF6D0E" w:rsidRPr="00DE2DD1" w:rsidRDefault="005E0E0F" w:rsidP="00DE2DD1">
            <w:pPr>
              <w:pStyle w:val="TableParagraph"/>
              <w:rPr>
                <w:sz w:val="20"/>
                <w:szCs w:val="20"/>
              </w:rPr>
            </w:pPr>
            <w:r w:rsidRPr="00DE2DD1">
              <w:rPr>
                <w:sz w:val="20"/>
                <w:szCs w:val="20"/>
              </w:rPr>
              <w:t xml:space="preserve">достижениях российской науки на </w:t>
            </w:r>
            <w:proofErr w:type="gramStart"/>
            <w:r w:rsidRPr="00DE2DD1">
              <w:rPr>
                <w:sz w:val="20"/>
                <w:szCs w:val="20"/>
              </w:rPr>
              <w:t>современном</w:t>
            </w:r>
            <w:proofErr w:type="gramEnd"/>
          </w:p>
        </w:tc>
      </w:tr>
      <w:tr w:rsidR="00CF6D0E">
        <w:trPr>
          <w:trHeight w:val="200"/>
        </w:trPr>
        <w:tc>
          <w:tcPr>
            <w:tcW w:w="2093" w:type="dxa"/>
            <w:tcBorders>
              <w:top w:val="nil"/>
              <w:left w:val="single" w:sz="6" w:space="0" w:color="231F20"/>
              <w:bottom w:val="nil"/>
            </w:tcBorders>
          </w:tcPr>
          <w:p w:rsidR="00CF6D0E" w:rsidRDefault="00CF6D0E">
            <w:pPr>
              <w:pStyle w:val="TableParagraph"/>
              <w:ind w:left="0"/>
              <w:rPr>
                <w:sz w:val="12"/>
              </w:rPr>
            </w:pPr>
          </w:p>
        </w:tc>
        <w:tc>
          <w:tcPr>
            <w:tcW w:w="3459" w:type="dxa"/>
            <w:tcBorders>
              <w:top w:val="nil"/>
              <w:bottom w:val="nil"/>
            </w:tcBorders>
          </w:tcPr>
          <w:p w:rsidR="00CF6D0E" w:rsidRPr="00DE2DD1" w:rsidRDefault="00CF6D0E" w:rsidP="00DE2DD1">
            <w:pPr>
              <w:pStyle w:val="TableParagraph"/>
              <w:rPr>
                <w:sz w:val="20"/>
                <w:szCs w:val="20"/>
              </w:rPr>
            </w:pPr>
          </w:p>
        </w:tc>
        <w:tc>
          <w:tcPr>
            <w:tcW w:w="4588" w:type="dxa"/>
            <w:tcBorders>
              <w:top w:val="nil"/>
              <w:bottom w:val="nil"/>
            </w:tcBorders>
          </w:tcPr>
          <w:p w:rsidR="00CF6D0E" w:rsidRPr="00DE2DD1" w:rsidRDefault="005E0E0F" w:rsidP="00DE2DD1">
            <w:pPr>
              <w:pStyle w:val="TableParagraph"/>
              <w:rPr>
                <w:sz w:val="20"/>
                <w:szCs w:val="20"/>
              </w:rPr>
            </w:pPr>
            <w:proofErr w:type="gramStart"/>
            <w:r w:rsidRPr="00DE2DD1">
              <w:rPr>
                <w:sz w:val="20"/>
                <w:szCs w:val="20"/>
              </w:rPr>
              <w:t>этапе</w:t>
            </w:r>
            <w:proofErr w:type="gramEnd"/>
            <w:r w:rsidRPr="00DE2DD1">
              <w:rPr>
                <w:sz w:val="20"/>
                <w:szCs w:val="20"/>
              </w:rPr>
              <w:t>, роли образования в сохранении культур­</w:t>
            </w:r>
          </w:p>
        </w:tc>
      </w:tr>
      <w:tr w:rsidR="00CF6D0E">
        <w:trPr>
          <w:trHeight w:val="264"/>
        </w:trPr>
        <w:tc>
          <w:tcPr>
            <w:tcW w:w="2093" w:type="dxa"/>
            <w:tcBorders>
              <w:top w:val="nil"/>
              <w:left w:val="single" w:sz="6" w:space="0" w:color="231F20"/>
              <w:bottom w:val="single" w:sz="6" w:space="0" w:color="231F20"/>
            </w:tcBorders>
          </w:tcPr>
          <w:p w:rsidR="00CF6D0E" w:rsidRDefault="00CF6D0E">
            <w:pPr>
              <w:pStyle w:val="TableParagraph"/>
              <w:ind w:left="0"/>
              <w:rPr>
                <w:sz w:val="18"/>
              </w:rPr>
            </w:pPr>
          </w:p>
        </w:tc>
        <w:tc>
          <w:tcPr>
            <w:tcW w:w="3459" w:type="dxa"/>
            <w:tcBorders>
              <w:top w:val="nil"/>
              <w:bottom w:val="single" w:sz="6" w:space="0" w:color="231F20"/>
            </w:tcBorders>
          </w:tcPr>
          <w:p w:rsidR="00CF6D0E" w:rsidRPr="00DE2DD1" w:rsidRDefault="00CF6D0E" w:rsidP="00DE2DD1">
            <w:pPr>
              <w:pStyle w:val="TableParagraph"/>
              <w:rPr>
                <w:sz w:val="20"/>
                <w:szCs w:val="20"/>
              </w:rPr>
            </w:pPr>
          </w:p>
        </w:tc>
        <w:tc>
          <w:tcPr>
            <w:tcW w:w="4588" w:type="dxa"/>
            <w:tcBorders>
              <w:top w:val="nil"/>
              <w:bottom w:val="single" w:sz="6" w:space="0" w:color="231F20"/>
            </w:tcBorders>
          </w:tcPr>
          <w:p w:rsidR="00CF6D0E" w:rsidRPr="00DE2DD1" w:rsidRDefault="005E0E0F" w:rsidP="00DE2DD1">
            <w:pPr>
              <w:pStyle w:val="TableParagraph"/>
              <w:rPr>
                <w:sz w:val="20"/>
                <w:szCs w:val="20"/>
              </w:rPr>
            </w:pPr>
            <w:r w:rsidRPr="00DE2DD1">
              <w:rPr>
                <w:sz w:val="20"/>
                <w:szCs w:val="20"/>
              </w:rPr>
              <w:t>ного наследия.</w:t>
            </w:r>
          </w:p>
        </w:tc>
      </w:tr>
    </w:tbl>
    <w:p w:rsidR="00CF6D0E" w:rsidRDefault="00CF6D0E">
      <w:pPr>
        <w:spacing w:line="198" w:lineRule="exact"/>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1956"/>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Pr="00DE2DD1" w:rsidRDefault="00CF6D0E" w:rsidP="00DE2DD1">
            <w:pPr>
              <w:pStyle w:val="TableParagraph"/>
              <w:rPr>
                <w:sz w:val="20"/>
                <w:szCs w:val="20"/>
              </w:rPr>
            </w:pPr>
          </w:p>
        </w:tc>
        <w:tc>
          <w:tcPr>
            <w:tcW w:w="4588" w:type="dxa"/>
          </w:tcPr>
          <w:p w:rsidR="00CF6D0E" w:rsidRPr="00DE2DD1" w:rsidRDefault="005E0E0F" w:rsidP="00DE2DD1">
            <w:pPr>
              <w:pStyle w:val="TableParagraph"/>
              <w:rPr>
                <w:sz w:val="20"/>
                <w:szCs w:val="20"/>
              </w:rPr>
            </w:pPr>
            <w:r w:rsidRPr="00DE2DD1">
              <w:rPr>
                <w:sz w:val="20"/>
                <w:szCs w:val="20"/>
              </w:rPr>
              <w:t xml:space="preserve">Проявлять готовность продуктивно </w:t>
            </w:r>
            <w:proofErr w:type="gramStart"/>
            <w:r w:rsidRPr="00DE2DD1">
              <w:rPr>
                <w:sz w:val="20"/>
                <w:szCs w:val="20"/>
              </w:rPr>
              <w:t>взаимодей­ ствовать</w:t>
            </w:r>
            <w:proofErr w:type="gramEnd"/>
            <w:r w:rsidRPr="00DE2DD1">
              <w:rPr>
                <w:sz w:val="20"/>
                <w:szCs w:val="20"/>
              </w:rPr>
              <w:t xml:space="preserve"> с общественными институтами на ос­ нове правовых норм для обеспечения защиты социальных и культурных прав человека и гражданина в Российской Федерации и уста­ новленных правил, уметь самостоятельно за­ полнять формы, составлять документы, необхо­ димые в социальной практике, связанной с ис­ кусством, образованием</w:t>
            </w:r>
          </w:p>
        </w:tc>
      </w:tr>
      <w:tr w:rsidR="00CF6D0E">
        <w:trPr>
          <w:trHeight w:val="2356"/>
        </w:trPr>
        <w:tc>
          <w:tcPr>
            <w:tcW w:w="2093" w:type="dxa"/>
            <w:tcBorders>
              <w:left w:val="single" w:sz="6" w:space="0" w:color="231F20"/>
            </w:tcBorders>
          </w:tcPr>
          <w:p w:rsidR="00CF6D0E" w:rsidRDefault="005E0E0F">
            <w:pPr>
              <w:pStyle w:val="TableParagraph"/>
              <w:spacing w:before="74" w:line="232" w:lineRule="auto"/>
              <w:ind w:left="503" w:right="185" w:hanging="306"/>
              <w:rPr>
                <w:b/>
                <w:sz w:val="18"/>
              </w:rPr>
            </w:pPr>
            <w:r>
              <w:rPr>
                <w:b/>
                <w:color w:val="231F20"/>
                <w:w w:val="110"/>
                <w:sz w:val="18"/>
              </w:rPr>
              <w:t>Этика</w:t>
            </w:r>
            <w:r>
              <w:rPr>
                <w:b/>
                <w:color w:val="231F20"/>
                <w:spacing w:val="3"/>
                <w:w w:val="110"/>
                <w:sz w:val="18"/>
              </w:rPr>
              <w:t xml:space="preserve"> </w:t>
            </w:r>
            <w:r>
              <w:rPr>
                <w:b/>
                <w:color w:val="231F20"/>
                <w:w w:val="110"/>
                <w:sz w:val="18"/>
              </w:rPr>
              <w:t>и</w:t>
            </w:r>
            <w:r>
              <w:rPr>
                <w:b/>
                <w:color w:val="231F20"/>
                <w:spacing w:val="3"/>
                <w:w w:val="110"/>
                <w:sz w:val="18"/>
              </w:rPr>
              <w:t xml:space="preserve"> </w:t>
            </w:r>
            <w:r>
              <w:rPr>
                <w:b/>
                <w:color w:val="231F20"/>
                <w:w w:val="110"/>
                <w:sz w:val="18"/>
              </w:rPr>
              <w:t>этические</w:t>
            </w:r>
            <w:r>
              <w:rPr>
                <w:b/>
                <w:color w:val="231F20"/>
                <w:spacing w:val="-46"/>
                <w:w w:val="110"/>
                <w:sz w:val="18"/>
              </w:rPr>
              <w:t xml:space="preserve"> </w:t>
            </w:r>
            <w:r>
              <w:rPr>
                <w:b/>
                <w:color w:val="231F20"/>
                <w:w w:val="110"/>
                <w:sz w:val="18"/>
              </w:rPr>
              <w:t>нормы</w:t>
            </w:r>
            <w:r>
              <w:rPr>
                <w:b/>
                <w:color w:val="231F20"/>
                <w:spacing w:val="13"/>
                <w:w w:val="110"/>
                <w:sz w:val="18"/>
              </w:rPr>
              <w:t xml:space="preserve"> </w:t>
            </w:r>
            <w:r>
              <w:rPr>
                <w:b/>
                <w:color w:val="231F20"/>
                <w:w w:val="110"/>
                <w:sz w:val="18"/>
              </w:rPr>
              <w:t>(</w:t>
            </w:r>
            <w:r w:rsidR="00DF070E">
              <w:rPr>
                <w:b/>
                <w:color w:val="231F20"/>
                <w:w w:val="110"/>
                <w:sz w:val="18"/>
              </w:rPr>
              <w:t>4</w:t>
            </w:r>
            <w:r>
              <w:rPr>
                <w:b/>
                <w:color w:val="231F20"/>
                <w:spacing w:val="14"/>
                <w:w w:val="110"/>
                <w:sz w:val="18"/>
              </w:rPr>
              <w:t xml:space="preserve"> </w:t>
            </w:r>
            <w:r>
              <w:rPr>
                <w:b/>
                <w:color w:val="231F20"/>
                <w:w w:val="110"/>
                <w:sz w:val="18"/>
              </w:rPr>
              <w:t>ч)</w:t>
            </w:r>
          </w:p>
        </w:tc>
        <w:tc>
          <w:tcPr>
            <w:tcW w:w="3459" w:type="dxa"/>
          </w:tcPr>
          <w:p w:rsidR="00CF6D0E" w:rsidRPr="00DE2DD1" w:rsidRDefault="005E0E0F" w:rsidP="00DE2DD1">
            <w:pPr>
              <w:pStyle w:val="TableParagraph"/>
              <w:rPr>
                <w:sz w:val="20"/>
                <w:szCs w:val="20"/>
              </w:rPr>
            </w:pPr>
            <w:r w:rsidRPr="00DE2DD1">
              <w:rPr>
                <w:sz w:val="20"/>
                <w:szCs w:val="20"/>
              </w:rPr>
              <w:t xml:space="preserve">Этика, мораль, нравственность. Основные категории этики. Свобода воли и нравственная оценка. </w:t>
            </w:r>
            <w:proofErr w:type="gramStart"/>
            <w:r w:rsidRPr="00DE2DD1">
              <w:rPr>
                <w:sz w:val="20"/>
                <w:szCs w:val="20"/>
              </w:rPr>
              <w:t>Нрав­ ственность</w:t>
            </w:r>
            <w:proofErr w:type="gramEnd"/>
            <w:r w:rsidRPr="00DE2DD1">
              <w:rPr>
                <w:sz w:val="20"/>
                <w:szCs w:val="20"/>
              </w:rPr>
              <w:t xml:space="preserve"> как область индивиду­ ально ответственного поведения.</w:t>
            </w:r>
          </w:p>
          <w:p w:rsidR="00CF6D0E" w:rsidRPr="00DE2DD1" w:rsidRDefault="005E0E0F" w:rsidP="00DE2DD1">
            <w:pPr>
              <w:pStyle w:val="TableParagraph"/>
              <w:rPr>
                <w:sz w:val="20"/>
                <w:szCs w:val="20"/>
              </w:rPr>
            </w:pPr>
            <w:r w:rsidRPr="00DE2DD1">
              <w:rPr>
                <w:sz w:val="20"/>
                <w:szCs w:val="20"/>
              </w:rPr>
              <w:t xml:space="preserve">Этические нормы как регулятор </w:t>
            </w:r>
            <w:proofErr w:type="gramStart"/>
            <w:r w:rsidRPr="00DE2DD1">
              <w:rPr>
                <w:sz w:val="20"/>
                <w:szCs w:val="20"/>
              </w:rPr>
              <w:t>де­ ятельности</w:t>
            </w:r>
            <w:proofErr w:type="gramEnd"/>
            <w:r w:rsidRPr="00DE2DD1">
              <w:rPr>
                <w:sz w:val="20"/>
                <w:szCs w:val="20"/>
              </w:rPr>
              <w:t xml:space="preserve"> социальных институтов и нравственного поведения людей. Особенности профессиональной </w:t>
            </w:r>
            <w:proofErr w:type="gramStart"/>
            <w:r w:rsidRPr="00DE2DD1">
              <w:rPr>
                <w:sz w:val="20"/>
                <w:szCs w:val="20"/>
              </w:rPr>
              <w:t>де­ ятельности</w:t>
            </w:r>
            <w:proofErr w:type="gramEnd"/>
            <w:r w:rsidRPr="00DE2DD1">
              <w:rPr>
                <w:sz w:val="20"/>
                <w:szCs w:val="20"/>
              </w:rPr>
              <w:t xml:space="preserve"> по направлениям, свя­ занным с философией</w:t>
            </w:r>
          </w:p>
        </w:tc>
        <w:tc>
          <w:tcPr>
            <w:tcW w:w="4588" w:type="dxa"/>
          </w:tcPr>
          <w:p w:rsidR="00CF6D0E" w:rsidRPr="00DE2DD1" w:rsidRDefault="005E0E0F" w:rsidP="00DE2DD1">
            <w:pPr>
              <w:pStyle w:val="TableParagraph"/>
              <w:rPr>
                <w:sz w:val="20"/>
                <w:szCs w:val="20"/>
              </w:rPr>
            </w:pPr>
            <w:r w:rsidRPr="00DE2DD1">
              <w:rPr>
                <w:sz w:val="20"/>
                <w:szCs w:val="20"/>
              </w:rPr>
              <w:t>Применять знания о морали, этических нормах. Классифицировать категории этики.</w:t>
            </w:r>
          </w:p>
          <w:p w:rsidR="00CF6D0E" w:rsidRPr="00DE2DD1" w:rsidRDefault="005E0E0F" w:rsidP="00DE2DD1">
            <w:pPr>
              <w:pStyle w:val="TableParagraph"/>
              <w:rPr>
                <w:sz w:val="20"/>
                <w:szCs w:val="20"/>
              </w:rPr>
            </w:pPr>
            <w:r w:rsidRPr="00DE2DD1">
              <w:rPr>
                <w:sz w:val="20"/>
                <w:szCs w:val="20"/>
              </w:rPr>
              <w:t xml:space="preserve">Конкретизировать примерами из личного </w:t>
            </w:r>
            <w:proofErr w:type="gramStart"/>
            <w:r w:rsidRPr="00DE2DD1">
              <w:rPr>
                <w:sz w:val="20"/>
                <w:szCs w:val="20"/>
              </w:rPr>
              <w:t>соци­ ального</w:t>
            </w:r>
            <w:proofErr w:type="gramEnd"/>
            <w:r w:rsidRPr="00DE2DD1">
              <w:rPr>
                <w:sz w:val="20"/>
                <w:szCs w:val="20"/>
              </w:rPr>
              <w:t xml:space="preserve"> опыта, фактами социальной действи­ тельности, модельными ситуациями теоретиче­ ские положения о возможностях оценки поведе­ ния с использованием нравственных категорий</w:t>
            </w:r>
          </w:p>
        </w:tc>
      </w:tr>
      <w:tr w:rsidR="00CF6D0E">
        <w:trPr>
          <w:trHeight w:val="1753"/>
        </w:trPr>
        <w:tc>
          <w:tcPr>
            <w:tcW w:w="2093" w:type="dxa"/>
            <w:tcBorders>
              <w:left w:val="single" w:sz="6" w:space="0" w:color="231F20"/>
              <w:bottom w:val="single" w:sz="6" w:space="0" w:color="231F20"/>
            </w:tcBorders>
          </w:tcPr>
          <w:p w:rsidR="00CF6D0E" w:rsidRDefault="005E0E0F">
            <w:pPr>
              <w:pStyle w:val="TableParagraph"/>
              <w:spacing w:before="74" w:line="232" w:lineRule="auto"/>
              <w:ind w:left="108" w:right="99"/>
              <w:jc w:val="center"/>
              <w:rPr>
                <w:b/>
                <w:sz w:val="18"/>
              </w:rPr>
            </w:pPr>
            <w:r>
              <w:rPr>
                <w:b/>
                <w:color w:val="231F20"/>
                <w:w w:val="110"/>
                <w:sz w:val="18"/>
              </w:rPr>
              <w:t>Представление</w:t>
            </w:r>
            <w:r>
              <w:rPr>
                <w:b/>
                <w:color w:val="231F20"/>
                <w:spacing w:val="1"/>
                <w:w w:val="110"/>
                <w:sz w:val="18"/>
              </w:rPr>
              <w:t xml:space="preserve"> </w:t>
            </w:r>
            <w:r>
              <w:rPr>
                <w:b/>
                <w:color w:val="231F20"/>
                <w:w w:val="110"/>
                <w:sz w:val="18"/>
              </w:rPr>
              <w:t>результатов</w:t>
            </w:r>
            <w:r>
              <w:rPr>
                <w:b/>
                <w:color w:val="231F20"/>
                <w:spacing w:val="1"/>
                <w:w w:val="110"/>
                <w:sz w:val="18"/>
              </w:rPr>
              <w:t xml:space="preserve"> </w:t>
            </w:r>
            <w:r>
              <w:rPr>
                <w:b/>
                <w:color w:val="231F20"/>
                <w:w w:val="110"/>
                <w:sz w:val="18"/>
              </w:rPr>
              <w:t>проектно-исследов</w:t>
            </w:r>
            <w:proofErr w:type="gramStart"/>
            <w:r>
              <w:rPr>
                <w:b/>
                <w:color w:val="231F20"/>
                <w:w w:val="110"/>
                <w:sz w:val="18"/>
              </w:rPr>
              <w:t>а-</w:t>
            </w:r>
            <w:proofErr w:type="gramEnd"/>
            <w:r>
              <w:rPr>
                <w:b/>
                <w:color w:val="231F20"/>
                <w:spacing w:val="-47"/>
                <w:w w:val="110"/>
                <w:sz w:val="18"/>
              </w:rPr>
              <w:t xml:space="preserve"> </w:t>
            </w:r>
            <w:r>
              <w:rPr>
                <w:b/>
                <w:color w:val="231F20"/>
                <w:w w:val="110"/>
                <w:sz w:val="18"/>
              </w:rPr>
              <w:t>тельской</w:t>
            </w:r>
            <w:r>
              <w:rPr>
                <w:b/>
                <w:color w:val="231F20"/>
                <w:spacing w:val="11"/>
                <w:w w:val="110"/>
                <w:sz w:val="18"/>
              </w:rPr>
              <w:t xml:space="preserve"> </w:t>
            </w:r>
            <w:r>
              <w:rPr>
                <w:b/>
                <w:color w:val="231F20"/>
                <w:w w:val="110"/>
                <w:sz w:val="18"/>
              </w:rPr>
              <w:t>деятельно-</w:t>
            </w:r>
            <w:r>
              <w:rPr>
                <w:b/>
                <w:color w:val="231F20"/>
                <w:spacing w:val="-46"/>
                <w:w w:val="110"/>
                <w:sz w:val="18"/>
              </w:rPr>
              <w:t xml:space="preserve"> </w:t>
            </w:r>
            <w:r>
              <w:rPr>
                <w:b/>
                <w:color w:val="231F20"/>
                <w:w w:val="110"/>
                <w:sz w:val="18"/>
              </w:rPr>
              <w:t>сти</w:t>
            </w:r>
            <w:r>
              <w:rPr>
                <w:b/>
                <w:color w:val="231F20"/>
                <w:spacing w:val="14"/>
                <w:w w:val="110"/>
                <w:sz w:val="18"/>
              </w:rPr>
              <w:t xml:space="preserve"> </w:t>
            </w:r>
            <w:r>
              <w:rPr>
                <w:b/>
                <w:color w:val="231F20"/>
                <w:w w:val="110"/>
                <w:sz w:val="18"/>
              </w:rPr>
              <w:t>(</w:t>
            </w:r>
            <w:r w:rsidR="00DF070E">
              <w:rPr>
                <w:b/>
                <w:color w:val="231F20"/>
                <w:w w:val="110"/>
                <w:sz w:val="18"/>
              </w:rPr>
              <w:t>4</w:t>
            </w:r>
            <w:r>
              <w:rPr>
                <w:b/>
                <w:color w:val="231F20"/>
                <w:spacing w:val="15"/>
                <w:w w:val="110"/>
                <w:sz w:val="18"/>
              </w:rPr>
              <w:t xml:space="preserve"> </w:t>
            </w:r>
            <w:r>
              <w:rPr>
                <w:b/>
                <w:color w:val="231F20"/>
                <w:w w:val="110"/>
                <w:sz w:val="18"/>
              </w:rPr>
              <w:t>ч)</w:t>
            </w:r>
          </w:p>
        </w:tc>
        <w:tc>
          <w:tcPr>
            <w:tcW w:w="3459" w:type="dxa"/>
            <w:tcBorders>
              <w:bottom w:val="single" w:sz="6" w:space="0" w:color="231F20"/>
            </w:tcBorders>
          </w:tcPr>
          <w:p w:rsidR="00CF6D0E" w:rsidRPr="00DE2DD1" w:rsidRDefault="00CF6D0E" w:rsidP="00DE2DD1">
            <w:pPr>
              <w:pStyle w:val="TableParagraph"/>
              <w:rPr>
                <w:sz w:val="20"/>
                <w:szCs w:val="20"/>
              </w:rPr>
            </w:pP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Использовать методы научного познания </w:t>
            </w:r>
            <w:proofErr w:type="gramStart"/>
            <w:r w:rsidRPr="00DE2DD1">
              <w:rPr>
                <w:sz w:val="20"/>
                <w:szCs w:val="20"/>
              </w:rPr>
              <w:t>соци­ альных</w:t>
            </w:r>
            <w:proofErr w:type="gramEnd"/>
            <w:r w:rsidRPr="00DE2DD1">
              <w:rPr>
                <w:sz w:val="20"/>
                <w:szCs w:val="20"/>
              </w:rPr>
              <w:t xml:space="preserve"> процессов и явлений при выполнении проектов и иных работ, разрабатываемых на со­ держательном материале раздела «Основы фи­ лософии».</w:t>
            </w:r>
          </w:p>
          <w:p w:rsidR="00CF6D0E" w:rsidRPr="00DE2DD1" w:rsidRDefault="005E0E0F" w:rsidP="00DE2DD1">
            <w:pPr>
              <w:pStyle w:val="TableParagraph"/>
              <w:rPr>
                <w:sz w:val="20"/>
                <w:szCs w:val="20"/>
              </w:rPr>
            </w:pPr>
            <w:r w:rsidRPr="00DE2DD1">
              <w:rPr>
                <w:sz w:val="20"/>
                <w:szCs w:val="20"/>
              </w:rPr>
              <w:t xml:space="preserve">Ранжировать источники социальной </w:t>
            </w:r>
            <w:proofErr w:type="gramStart"/>
            <w:r w:rsidRPr="00DE2DD1">
              <w:rPr>
                <w:sz w:val="20"/>
                <w:szCs w:val="20"/>
              </w:rPr>
              <w:t>информа­ ции</w:t>
            </w:r>
            <w:proofErr w:type="gramEnd"/>
            <w:r w:rsidRPr="00DE2DD1">
              <w:rPr>
                <w:sz w:val="20"/>
                <w:szCs w:val="20"/>
              </w:rPr>
              <w:t xml:space="preserve"> по целям распространения, жанрам, с по­ зиций достоверности сведений.</w:t>
            </w:r>
          </w:p>
        </w:tc>
      </w:tr>
    </w:tbl>
    <w:p w:rsidR="00CF6D0E" w:rsidRDefault="00CF6D0E">
      <w:pPr>
        <w:spacing w:line="232" w:lineRule="auto"/>
        <w:jc w:val="both"/>
        <w:rPr>
          <w:sz w:val="18"/>
        </w:rPr>
        <w:sectPr w:rsidR="00CF6D0E">
          <w:pgSz w:w="12020" w:h="7830" w:orient="landscape"/>
          <w:pgMar w:top="700" w:right="620" w:bottom="280" w:left="1020" w:header="720" w:footer="720" w:gutter="0"/>
          <w:cols w:space="720"/>
        </w:sect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500"/>
        </w:trPr>
        <w:tc>
          <w:tcPr>
            <w:tcW w:w="2093" w:type="dxa"/>
          </w:tcPr>
          <w:p w:rsidR="00CF6D0E" w:rsidRDefault="005E0E0F">
            <w:pPr>
              <w:pStyle w:val="TableParagraph"/>
              <w:spacing w:before="36" w:line="254" w:lineRule="auto"/>
              <w:ind w:left="833" w:right="114" w:hanging="704"/>
              <w:rPr>
                <w:b/>
                <w:sz w:val="18"/>
              </w:rPr>
            </w:pPr>
            <w:r>
              <w:rPr>
                <w:b/>
                <w:color w:val="231F20"/>
                <w:w w:val="110"/>
                <w:sz w:val="18"/>
              </w:rPr>
              <w:lastRenderedPageBreak/>
              <w:t>Тематический</w:t>
            </w:r>
            <w:r>
              <w:rPr>
                <w:b/>
                <w:color w:val="231F20"/>
                <w:spacing w:val="3"/>
                <w:w w:val="110"/>
                <w:sz w:val="18"/>
              </w:rPr>
              <w:t xml:space="preserve"> </w:t>
            </w:r>
            <w:r>
              <w:rPr>
                <w:b/>
                <w:color w:val="231F20"/>
                <w:w w:val="110"/>
                <w:sz w:val="18"/>
              </w:rPr>
              <w:t>блок,</w:t>
            </w:r>
            <w:r>
              <w:rPr>
                <w:b/>
                <w:color w:val="231F20"/>
                <w:spacing w:val="-47"/>
                <w:w w:val="110"/>
                <w:sz w:val="18"/>
              </w:rPr>
              <w:t xml:space="preserve"> </w:t>
            </w:r>
            <w:r>
              <w:rPr>
                <w:b/>
                <w:color w:val="231F20"/>
                <w:w w:val="110"/>
                <w:sz w:val="18"/>
              </w:rPr>
              <w:t>тема</w:t>
            </w:r>
          </w:p>
        </w:tc>
        <w:tc>
          <w:tcPr>
            <w:tcW w:w="3459" w:type="dxa"/>
          </w:tcPr>
          <w:p w:rsidR="00CF6D0E" w:rsidRDefault="005E0E0F">
            <w:pPr>
              <w:pStyle w:val="TableParagraph"/>
              <w:spacing w:before="146"/>
              <w:ind w:left="736"/>
              <w:rPr>
                <w:b/>
                <w:sz w:val="18"/>
              </w:rPr>
            </w:pPr>
            <w:r>
              <w:rPr>
                <w:b/>
                <w:color w:val="231F20"/>
                <w:w w:val="110"/>
                <w:sz w:val="18"/>
              </w:rPr>
              <w:t>Основное</w:t>
            </w:r>
            <w:r>
              <w:rPr>
                <w:b/>
                <w:color w:val="231F20"/>
                <w:spacing w:val="21"/>
                <w:w w:val="110"/>
                <w:sz w:val="18"/>
              </w:rPr>
              <w:t xml:space="preserve"> </w:t>
            </w:r>
            <w:r>
              <w:rPr>
                <w:b/>
                <w:color w:val="231F20"/>
                <w:w w:val="110"/>
                <w:sz w:val="18"/>
              </w:rPr>
              <w:t>содержание</w:t>
            </w:r>
          </w:p>
        </w:tc>
        <w:tc>
          <w:tcPr>
            <w:tcW w:w="4588" w:type="dxa"/>
          </w:tcPr>
          <w:p w:rsidR="00CF6D0E" w:rsidRDefault="005E0E0F">
            <w:pPr>
              <w:pStyle w:val="TableParagraph"/>
              <w:spacing w:before="146"/>
              <w:ind w:left="458"/>
              <w:rPr>
                <w:b/>
                <w:sz w:val="18"/>
              </w:rPr>
            </w:pPr>
            <w:r>
              <w:rPr>
                <w:b/>
                <w:color w:val="231F20"/>
                <w:w w:val="110"/>
                <w:sz w:val="18"/>
              </w:rPr>
              <w:t>Основные</w:t>
            </w:r>
            <w:r>
              <w:rPr>
                <w:b/>
                <w:color w:val="231F20"/>
                <w:spacing w:val="10"/>
                <w:w w:val="110"/>
                <w:sz w:val="18"/>
              </w:rPr>
              <w:t xml:space="preserve"> </w:t>
            </w:r>
            <w:r>
              <w:rPr>
                <w:b/>
                <w:color w:val="231F20"/>
                <w:w w:val="110"/>
                <w:sz w:val="18"/>
              </w:rPr>
              <w:t>виды</w:t>
            </w:r>
            <w:r>
              <w:rPr>
                <w:b/>
                <w:color w:val="231F20"/>
                <w:spacing w:val="11"/>
                <w:w w:val="110"/>
                <w:sz w:val="18"/>
              </w:rPr>
              <w:t xml:space="preserve"> </w:t>
            </w:r>
            <w:r>
              <w:rPr>
                <w:b/>
                <w:color w:val="231F20"/>
                <w:w w:val="110"/>
                <w:sz w:val="18"/>
              </w:rPr>
              <w:t>деятельности</w:t>
            </w:r>
            <w:r>
              <w:rPr>
                <w:b/>
                <w:color w:val="231F20"/>
                <w:spacing w:val="11"/>
                <w:w w:val="110"/>
                <w:sz w:val="18"/>
              </w:rPr>
              <w:t xml:space="preserve"> </w:t>
            </w:r>
            <w:r>
              <w:rPr>
                <w:b/>
                <w:color w:val="231F20"/>
                <w:w w:val="110"/>
                <w:sz w:val="18"/>
              </w:rPr>
              <w:t>учащихся</w:t>
            </w:r>
          </w:p>
        </w:tc>
      </w:tr>
      <w:tr w:rsidR="00CF6D0E">
        <w:trPr>
          <w:trHeight w:val="2696"/>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Pr="00DE2DD1" w:rsidRDefault="00CF6D0E" w:rsidP="00DE2DD1">
            <w:pPr>
              <w:pStyle w:val="TableParagraph"/>
              <w:rPr>
                <w:sz w:val="20"/>
                <w:szCs w:val="20"/>
              </w:rPr>
            </w:pPr>
          </w:p>
        </w:tc>
        <w:tc>
          <w:tcPr>
            <w:tcW w:w="4588" w:type="dxa"/>
          </w:tcPr>
          <w:p w:rsidR="00CF6D0E" w:rsidRPr="00DE2DD1" w:rsidRDefault="005E0E0F" w:rsidP="00DE2DD1">
            <w:pPr>
              <w:pStyle w:val="TableParagraph"/>
              <w:rPr>
                <w:sz w:val="20"/>
                <w:szCs w:val="20"/>
              </w:rPr>
            </w:pPr>
            <w:r w:rsidRPr="00DE2DD1">
              <w:rPr>
                <w:sz w:val="20"/>
                <w:szCs w:val="20"/>
              </w:rPr>
              <w:t xml:space="preserve">Проводить с опорой на полученные из </w:t>
            </w:r>
            <w:proofErr w:type="gramStart"/>
            <w:r w:rsidRPr="00DE2DD1">
              <w:rPr>
                <w:sz w:val="20"/>
                <w:szCs w:val="20"/>
              </w:rPr>
              <w:t>различ­ ных</w:t>
            </w:r>
            <w:proofErr w:type="gramEnd"/>
            <w:r w:rsidRPr="00DE2DD1">
              <w:rPr>
                <w:sz w:val="20"/>
                <w:szCs w:val="20"/>
              </w:rPr>
              <w:t xml:space="preserve"> источников знания учебно­исследователь­ скую и проектную работу по философской про­ блематике: определять тематику учебных иссле­ дований и проектов, осуществлять поиск оптимальных путей их реализации, обеспечи­ вать теоретическую и прикладную составляю­ щие работ; владеть навыками презентации ре­ зультатов учебно­исследовательской и проект­ ной деятельности на публичных мероприятиях. Выдвигать гипотезы, соотносить информацию, полученную из разных источников, эффективно взаимодействовать в исследовательских группах</w:t>
            </w:r>
          </w:p>
        </w:tc>
      </w:tr>
      <w:tr w:rsidR="00CF6D0E">
        <w:trPr>
          <w:trHeight w:val="1123"/>
        </w:trPr>
        <w:tc>
          <w:tcPr>
            <w:tcW w:w="2093" w:type="dxa"/>
          </w:tcPr>
          <w:p w:rsidR="00CF6D0E" w:rsidRDefault="005E0E0F">
            <w:pPr>
              <w:pStyle w:val="TableParagraph"/>
              <w:spacing w:before="79" w:line="225" w:lineRule="auto"/>
              <w:ind w:left="153" w:right="141"/>
              <w:jc w:val="center"/>
              <w:rPr>
                <w:b/>
                <w:sz w:val="18"/>
              </w:rPr>
            </w:pPr>
            <w:r>
              <w:rPr>
                <w:b/>
                <w:color w:val="231F20"/>
                <w:w w:val="110"/>
                <w:sz w:val="18"/>
              </w:rPr>
              <w:t>Повторительн</w:t>
            </w:r>
            <w:proofErr w:type="gramStart"/>
            <w:r>
              <w:rPr>
                <w:b/>
                <w:color w:val="231F20"/>
                <w:w w:val="110"/>
                <w:sz w:val="18"/>
              </w:rPr>
              <w:t>о-</w:t>
            </w:r>
            <w:proofErr w:type="gramEnd"/>
            <w:r>
              <w:rPr>
                <w:b/>
                <w:color w:val="231F20"/>
                <w:spacing w:val="1"/>
                <w:w w:val="110"/>
                <w:sz w:val="18"/>
              </w:rPr>
              <w:t xml:space="preserve"> </w:t>
            </w:r>
            <w:r>
              <w:rPr>
                <w:b/>
                <w:color w:val="231F20"/>
                <w:w w:val="110"/>
                <w:sz w:val="18"/>
              </w:rPr>
              <w:t>обобщающие</w:t>
            </w:r>
            <w:r>
              <w:rPr>
                <w:b/>
                <w:color w:val="231F20"/>
                <w:spacing w:val="3"/>
                <w:w w:val="110"/>
                <w:sz w:val="18"/>
              </w:rPr>
              <w:t xml:space="preserve"> </w:t>
            </w:r>
            <w:r>
              <w:rPr>
                <w:b/>
                <w:color w:val="231F20"/>
                <w:w w:val="110"/>
                <w:sz w:val="18"/>
              </w:rPr>
              <w:t>уроки</w:t>
            </w:r>
            <w:r>
              <w:rPr>
                <w:b/>
                <w:color w:val="231F20"/>
                <w:spacing w:val="-46"/>
                <w:w w:val="110"/>
                <w:sz w:val="18"/>
              </w:rPr>
              <w:t xml:space="preserve"> </w:t>
            </w:r>
            <w:r>
              <w:rPr>
                <w:b/>
                <w:color w:val="231F20"/>
                <w:w w:val="110"/>
                <w:sz w:val="18"/>
              </w:rPr>
              <w:t>по</w:t>
            </w:r>
            <w:r>
              <w:rPr>
                <w:b/>
                <w:color w:val="231F20"/>
                <w:spacing w:val="1"/>
                <w:w w:val="110"/>
                <w:sz w:val="18"/>
              </w:rPr>
              <w:t xml:space="preserve"> </w:t>
            </w:r>
            <w:r>
              <w:rPr>
                <w:b/>
                <w:color w:val="231F20"/>
                <w:w w:val="110"/>
                <w:sz w:val="18"/>
              </w:rPr>
              <w:t>разделу</w:t>
            </w:r>
            <w:r>
              <w:rPr>
                <w:b/>
                <w:color w:val="231F20"/>
                <w:spacing w:val="1"/>
                <w:w w:val="110"/>
                <w:sz w:val="18"/>
              </w:rPr>
              <w:t xml:space="preserve"> </w:t>
            </w:r>
            <w:r>
              <w:rPr>
                <w:b/>
                <w:color w:val="231F20"/>
                <w:w w:val="110"/>
                <w:sz w:val="18"/>
              </w:rPr>
              <w:t>«Введе-</w:t>
            </w:r>
            <w:r>
              <w:rPr>
                <w:b/>
                <w:color w:val="231F20"/>
                <w:spacing w:val="-47"/>
                <w:w w:val="110"/>
                <w:sz w:val="18"/>
              </w:rPr>
              <w:t xml:space="preserve"> </w:t>
            </w:r>
            <w:r>
              <w:rPr>
                <w:b/>
                <w:color w:val="231F20"/>
                <w:w w:val="110"/>
                <w:sz w:val="18"/>
              </w:rPr>
              <w:t>ние</w:t>
            </w:r>
            <w:r>
              <w:rPr>
                <w:b/>
                <w:color w:val="231F20"/>
                <w:spacing w:val="1"/>
                <w:w w:val="110"/>
                <w:sz w:val="18"/>
              </w:rPr>
              <w:t xml:space="preserve"> </w:t>
            </w:r>
            <w:r>
              <w:rPr>
                <w:b/>
                <w:color w:val="231F20"/>
                <w:w w:val="110"/>
                <w:sz w:val="18"/>
              </w:rPr>
              <w:t>в</w:t>
            </w:r>
            <w:r>
              <w:rPr>
                <w:b/>
                <w:color w:val="231F20"/>
                <w:spacing w:val="1"/>
                <w:w w:val="110"/>
                <w:sz w:val="18"/>
              </w:rPr>
              <w:t xml:space="preserve"> </w:t>
            </w:r>
            <w:r>
              <w:rPr>
                <w:b/>
                <w:color w:val="231F20"/>
                <w:w w:val="110"/>
                <w:sz w:val="18"/>
              </w:rPr>
              <w:t>философию»</w:t>
            </w:r>
            <w:r>
              <w:rPr>
                <w:b/>
                <w:color w:val="231F20"/>
                <w:spacing w:val="-47"/>
                <w:w w:val="110"/>
                <w:sz w:val="18"/>
              </w:rPr>
              <w:t xml:space="preserve"> </w:t>
            </w:r>
            <w:r>
              <w:rPr>
                <w:b/>
                <w:color w:val="231F20"/>
                <w:w w:val="110"/>
                <w:sz w:val="18"/>
              </w:rPr>
              <w:t>(</w:t>
            </w:r>
            <w:r w:rsidR="00DF070E">
              <w:rPr>
                <w:b/>
                <w:color w:val="231F20"/>
                <w:w w:val="110"/>
                <w:sz w:val="18"/>
              </w:rPr>
              <w:t>2</w:t>
            </w:r>
            <w:r>
              <w:rPr>
                <w:b/>
                <w:color w:val="231F20"/>
                <w:spacing w:val="14"/>
                <w:w w:val="110"/>
                <w:sz w:val="18"/>
              </w:rPr>
              <w:t xml:space="preserve"> </w:t>
            </w:r>
            <w:r>
              <w:rPr>
                <w:b/>
                <w:color w:val="231F20"/>
                <w:w w:val="110"/>
                <w:sz w:val="18"/>
              </w:rPr>
              <w:t>ч)</w:t>
            </w:r>
          </w:p>
        </w:tc>
        <w:tc>
          <w:tcPr>
            <w:tcW w:w="3459" w:type="dxa"/>
            <w:tcBorders>
              <w:bottom w:val="single" w:sz="6" w:space="0" w:color="231F20"/>
            </w:tcBorders>
          </w:tcPr>
          <w:p w:rsidR="00CF6D0E" w:rsidRPr="00DE2DD1" w:rsidRDefault="00CF6D0E" w:rsidP="00DE2DD1">
            <w:pPr>
              <w:pStyle w:val="TableParagraph"/>
              <w:rPr>
                <w:sz w:val="20"/>
                <w:szCs w:val="20"/>
              </w:rPr>
            </w:pPr>
          </w:p>
        </w:tc>
        <w:tc>
          <w:tcPr>
            <w:tcW w:w="4588" w:type="dxa"/>
            <w:tcBorders>
              <w:bottom w:val="single" w:sz="6" w:space="0" w:color="231F20"/>
            </w:tcBorders>
          </w:tcPr>
          <w:p w:rsidR="00CF6D0E" w:rsidRPr="00DE2DD1" w:rsidRDefault="00CF6D0E" w:rsidP="00DE2DD1">
            <w:pPr>
              <w:pStyle w:val="TableParagraph"/>
              <w:rPr>
                <w:sz w:val="20"/>
                <w:szCs w:val="20"/>
              </w:rPr>
            </w:pPr>
          </w:p>
        </w:tc>
      </w:tr>
      <w:tr w:rsidR="00CF6D0E">
        <w:trPr>
          <w:trHeight w:val="340"/>
        </w:trPr>
        <w:tc>
          <w:tcPr>
            <w:tcW w:w="10140" w:type="dxa"/>
            <w:gridSpan w:val="3"/>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Введение в социальную психологию (26 ч)</w:t>
            </w:r>
          </w:p>
        </w:tc>
      </w:tr>
      <w:tr w:rsidR="00CF6D0E">
        <w:trPr>
          <w:trHeight w:val="1326"/>
        </w:trPr>
        <w:tc>
          <w:tcPr>
            <w:tcW w:w="2093" w:type="dxa"/>
            <w:tcBorders>
              <w:left w:val="single" w:sz="6" w:space="0" w:color="231F20"/>
              <w:bottom w:val="single" w:sz="6" w:space="0" w:color="231F20"/>
            </w:tcBorders>
          </w:tcPr>
          <w:p w:rsidR="00CF6D0E" w:rsidRDefault="005E0E0F">
            <w:pPr>
              <w:pStyle w:val="TableParagraph"/>
              <w:spacing w:before="77" w:line="225" w:lineRule="auto"/>
              <w:ind w:left="147" w:right="138"/>
              <w:jc w:val="center"/>
              <w:rPr>
                <w:b/>
                <w:sz w:val="18"/>
              </w:rPr>
            </w:pPr>
            <w:r>
              <w:rPr>
                <w:b/>
                <w:color w:val="231F20"/>
                <w:w w:val="110"/>
                <w:sz w:val="18"/>
              </w:rPr>
              <w:t>Социальная</w:t>
            </w:r>
            <w:r>
              <w:rPr>
                <w:b/>
                <w:color w:val="231F20"/>
                <w:spacing w:val="1"/>
                <w:w w:val="110"/>
                <w:sz w:val="18"/>
              </w:rPr>
              <w:t xml:space="preserve"> </w:t>
            </w:r>
            <w:r>
              <w:rPr>
                <w:b/>
                <w:color w:val="231F20"/>
                <w:w w:val="110"/>
                <w:sz w:val="18"/>
              </w:rPr>
              <w:t>психология</w:t>
            </w:r>
            <w:r>
              <w:rPr>
                <w:b/>
                <w:color w:val="231F20"/>
                <w:spacing w:val="12"/>
                <w:w w:val="110"/>
                <w:sz w:val="18"/>
              </w:rPr>
              <w:t xml:space="preserve"> </w:t>
            </w:r>
            <w:r>
              <w:rPr>
                <w:b/>
                <w:color w:val="231F20"/>
                <w:w w:val="110"/>
                <w:sz w:val="18"/>
              </w:rPr>
              <w:t>как</w:t>
            </w:r>
            <w:r>
              <w:rPr>
                <w:b/>
                <w:color w:val="231F20"/>
                <w:spacing w:val="-47"/>
                <w:w w:val="110"/>
                <w:sz w:val="18"/>
              </w:rPr>
              <w:t xml:space="preserve"> </w:t>
            </w:r>
            <w:r>
              <w:rPr>
                <w:b/>
                <w:color w:val="231F20"/>
                <w:w w:val="110"/>
                <w:sz w:val="18"/>
              </w:rPr>
              <w:t>наука</w:t>
            </w:r>
            <w:r>
              <w:rPr>
                <w:b/>
                <w:color w:val="231F20"/>
                <w:spacing w:val="15"/>
                <w:w w:val="110"/>
                <w:sz w:val="18"/>
              </w:rPr>
              <w:t xml:space="preserve"> </w:t>
            </w:r>
            <w:r>
              <w:rPr>
                <w:b/>
                <w:color w:val="231F20"/>
                <w:w w:val="110"/>
                <w:sz w:val="18"/>
              </w:rPr>
              <w:t>(</w:t>
            </w:r>
            <w:r w:rsidR="002C3188">
              <w:rPr>
                <w:b/>
                <w:color w:val="231F20"/>
                <w:w w:val="110"/>
                <w:sz w:val="18"/>
              </w:rPr>
              <w:t xml:space="preserve">4 </w:t>
            </w:r>
            <w:r>
              <w:rPr>
                <w:b/>
                <w:color w:val="231F20"/>
                <w:w w:val="110"/>
                <w:sz w:val="18"/>
              </w:rPr>
              <w:t>ч)</w:t>
            </w:r>
          </w:p>
        </w:tc>
        <w:tc>
          <w:tcPr>
            <w:tcW w:w="3459"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Социальная психология в системе социально­гуманитарного знания. Этапы и основные направления раз­ вития социальной психологии. Междисциплинарный характер </w:t>
            </w:r>
            <w:proofErr w:type="gramStart"/>
            <w:r w:rsidRPr="00DE2DD1">
              <w:rPr>
                <w:sz w:val="20"/>
                <w:szCs w:val="20"/>
              </w:rPr>
              <w:t>со­ циальной</w:t>
            </w:r>
            <w:proofErr w:type="gramEnd"/>
            <w:r w:rsidRPr="00DE2DD1">
              <w:rPr>
                <w:sz w:val="20"/>
                <w:szCs w:val="20"/>
              </w:rPr>
              <w:t xml:space="preserve"> психологии</w:t>
            </w:r>
          </w:p>
        </w:tc>
        <w:tc>
          <w:tcPr>
            <w:tcW w:w="4588"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Характеризовать предмет и методы </w:t>
            </w:r>
            <w:proofErr w:type="gramStart"/>
            <w:r w:rsidRPr="00DE2DD1">
              <w:rPr>
                <w:sz w:val="20"/>
                <w:szCs w:val="20"/>
              </w:rPr>
              <w:t>исследова­ ния</w:t>
            </w:r>
            <w:proofErr w:type="gramEnd"/>
            <w:r w:rsidRPr="00DE2DD1">
              <w:rPr>
                <w:sz w:val="20"/>
                <w:szCs w:val="20"/>
              </w:rPr>
              <w:t>, этапы и основные направления развития, место и роль социальной психологии в социаль­ ном познании, в постижении и преобразовании социальной действительности; взаимосвязи об­ щественных наук, необходимости комплексного</w:t>
            </w:r>
          </w:p>
        </w:tc>
      </w:tr>
    </w:tbl>
    <w:p w:rsidR="00CF6D0E" w:rsidRDefault="00CF6D0E">
      <w:pPr>
        <w:spacing w:line="225" w:lineRule="auto"/>
        <w:jc w:val="both"/>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3956"/>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Pr="00DE2DD1" w:rsidRDefault="00CF6D0E" w:rsidP="00DE2DD1">
            <w:pPr>
              <w:pStyle w:val="TableParagraph"/>
              <w:rPr>
                <w:sz w:val="20"/>
                <w:szCs w:val="20"/>
              </w:rPr>
            </w:pPr>
          </w:p>
        </w:tc>
        <w:tc>
          <w:tcPr>
            <w:tcW w:w="4588" w:type="dxa"/>
          </w:tcPr>
          <w:p w:rsidR="00CF6D0E" w:rsidRPr="00DE2DD1" w:rsidRDefault="005E0E0F" w:rsidP="00DE2DD1">
            <w:pPr>
              <w:pStyle w:val="TableParagraph"/>
              <w:rPr>
                <w:sz w:val="20"/>
                <w:szCs w:val="20"/>
              </w:rPr>
            </w:pPr>
            <w:r w:rsidRPr="00DE2DD1">
              <w:rPr>
                <w:sz w:val="20"/>
                <w:szCs w:val="20"/>
              </w:rPr>
              <w:t xml:space="preserve">подхода к изучению социальных явлений и </w:t>
            </w:r>
            <w:proofErr w:type="gramStart"/>
            <w:r w:rsidRPr="00DE2DD1">
              <w:rPr>
                <w:sz w:val="20"/>
                <w:szCs w:val="20"/>
              </w:rPr>
              <w:t>про­ цессов</w:t>
            </w:r>
            <w:proofErr w:type="gramEnd"/>
            <w:r w:rsidRPr="00DE2DD1">
              <w:rPr>
                <w:sz w:val="20"/>
                <w:szCs w:val="20"/>
              </w:rPr>
              <w:t>.</w:t>
            </w:r>
          </w:p>
          <w:p w:rsidR="00CF6D0E" w:rsidRPr="00DE2DD1" w:rsidRDefault="005E0E0F" w:rsidP="00DE2DD1">
            <w:pPr>
              <w:pStyle w:val="TableParagraph"/>
              <w:rPr>
                <w:sz w:val="20"/>
                <w:szCs w:val="20"/>
              </w:rPr>
            </w:pPr>
            <w:r w:rsidRPr="00DE2DD1">
              <w:rPr>
                <w:sz w:val="20"/>
                <w:szCs w:val="20"/>
              </w:rPr>
              <w:t xml:space="preserve">Применять методы социальной психологии, включая анкетирование, интервью, метод </w:t>
            </w:r>
            <w:proofErr w:type="gramStart"/>
            <w:r w:rsidRPr="00DE2DD1">
              <w:rPr>
                <w:sz w:val="20"/>
                <w:szCs w:val="20"/>
              </w:rPr>
              <w:t>экс­ пертных</w:t>
            </w:r>
            <w:proofErr w:type="gramEnd"/>
            <w:r w:rsidRPr="00DE2DD1">
              <w:rPr>
                <w:sz w:val="20"/>
                <w:szCs w:val="20"/>
              </w:rPr>
              <w:t xml:space="preserve"> оценок, анализ документов, для при­ нятия обоснованных решений, планирования и достижения познавательных и практических целей.</w:t>
            </w:r>
          </w:p>
          <w:p w:rsidR="00CF6D0E" w:rsidRPr="00DE2DD1" w:rsidRDefault="005E0E0F" w:rsidP="00DE2DD1">
            <w:pPr>
              <w:pStyle w:val="TableParagraph"/>
              <w:rPr>
                <w:sz w:val="20"/>
                <w:szCs w:val="20"/>
              </w:rPr>
            </w:pPr>
            <w:r w:rsidRPr="00DE2DD1">
              <w:rPr>
                <w:sz w:val="20"/>
                <w:szCs w:val="20"/>
              </w:rPr>
              <w:t xml:space="preserve">Опираться на методы научного познания </w:t>
            </w:r>
            <w:proofErr w:type="gramStart"/>
            <w:r w:rsidRPr="00DE2DD1">
              <w:rPr>
                <w:sz w:val="20"/>
                <w:szCs w:val="20"/>
              </w:rPr>
              <w:t>соци­ альных</w:t>
            </w:r>
            <w:proofErr w:type="gramEnd"/>
            <w:r w:rsidRPr="00DE2DD1">
              <w:rPr>
                <w:sz w:val="20"/>
                <w:szCs w:val="20"/>
              </w:rPr>
              <w:t xml:space="preserve"> процессов и явлений при выполнении проектов и иных работ по социально­психологи­ ческой тематике, в том числе формулировать проблему, цели и задачи учебно­исследователь­ ских работ и проектов.</w:t>
            </w:r>
          </w:p>
          <w:p w:rsidR="00CF6D0E" w:rsidRPr="00DE2DD1" w:rsidRDefault="005E0E0F" w:rsidP="00DE2DD1">
            <w:pPr>
              <w:pStyle w:val="TableParagraph"/>
              <w:rPr>
                <w:sz w:val="20"/>
                <w:szCs w:val="20"/>
              </w:rPr>
            </w:pPr>
            <w:r w:rsidRPr="00DE2DD1">
              <w:rPr>
                <w:sz w:val="20"/>
                <w:szCs w:val="20"/>
              </w:rPr>
              <w:t xml:space="preserve">Уметь соотносить различные теоретические под­ ходы, делать выводы и обосновывать их на </w:t>
            </w:r>
            <w:proofErr w:type="gramStart"/>
            <w:r w:rsidRPr="00DE2DD1">
              <w:rPr>
                <w:sz w:val="20"/>
                <w:szCs w:val="20"/>
              </w:rPr>
              <w:t>тео­ ретическом</w:t>
            </w:r>
            <w:proofErr w:type="gramEnd"/>
            <w:r w:rsidRPr="00DE2DD1">
              <w:rPr>
                <w:sz w:val="20"/>
                <w:szCs w:val="20"/>
              </w:rPr>
              <w:t xml:space="preserve"> и фактическо­эмпирическом уров­ нях при анализе социальных явлений, изучае­ мых социальной психологией</w:t>
            </w:r>
          </w:p>
        </w:tc>
      </w:tr>
      <w:tr w:rsidR="00CF6D0E">
        <w:trPr>
          <w:trHeight w:val="2353"/>
        </w:trPr>
        <w:tc>
          <w:tcPr>
            <w:tcW w:w="2093" w:type="dxa"/>
            <w:tcBorders>
              <w:left w:val="single" w:sz="6" w:space="0" w:color="231F20"/>
              <w:bottom w:val="single" w:sz="6" w:space="0" w:color="231F20"/>
            </w:tcBorders>
          </w:tcPr>
          <w:p w:rsidR="00CF6D0E" w:rsidRDefault="005E0E0F">
            <w:pPr>
              <w:pStyle w:val="TableParagraph"/>
              <w:spacing w:before="74" w:line="232" w:lineRule="auto"/>
              <w:ind w:left="147" w:right="138"/>
              <w:jc w:val="center"/>
              <w:rPr>
                <w:b/>
                <w:sz w:val="18"/>
              </w:rPr>
            </w:pPr>
            <w:r>
              <w:rPr>
                <w:b/>
                <w:color w:val="231F20"/>
                <w:w w:val="110"/>
                <w:sz w:val="18"/>
              </w:rPr>
              <w:t>Общество</w:t>
            </w:r>
            <w:r>
              <w:rPr>
                <w:b/>
                <w:color w:val="231F20"/>
                <w:spacing w:val="10"/>
                <w:w w:val="110"/>
                <w:sz w:val="18"/>
              </w:rPr>
              <w:t xml:space="preserve"> </w:t>
            </w:r>
            <w:r>
              <w:rPr>
                <w:b/>
                <w:color w:val="231F20"/>
                <w:w w:val="110"/>
                <w:sz w:val="18"/>
              </w:rPr>
              <w:t>и</w:t>
            </w:r>
            <w:r>
              <w:rPr>
                <w:b/>
                <w:color w:val="231F20"/>
                <w:spacing w:val="10"/>
                <w:w w:val="110"/>
                <w:sz w:val="18"/>
              </w:rPr>
              <w:t xml:space="preserve"> </w:t>
            </w:r>
            <w:r>
              <w:rPr>
                <w:b/>
                <w:color w:val="231F20"/>
                <w:w w:val="110"/>
                <w:sz w:val="18"/>
              </w:rPr>
              <w:t>ли</w:t>
            </w:r>
            <w:proofErr w:type="gramStart"/>
            <w:r>
              <w:rPr>
                <w:b/>
                <w:color w:val="231F20"/>
                <w:w w:val="110"/>
                <w:sz w:val="18"/>
              </w:rPr>
              <w:t>ч-</w:t>
            </w:r>
            <w:proofErr w:type="gramEnd"/>
            <w:r>
              <w:rPr>
                <w:b/>
                <w:color w:val="231F20"/>
                <w:spacing w:val="1"/>
                <w:w w:val="110"/>
                <w:sz w:val="18"/>
              </w:rPr>
              <w:t xml:space="preserve"> </w:t>
            </w:r>
            <w:r>
              <w:rPr>
                <w:b/>
                <w:color w:val="231F20"/>
                <w:w w:val="110"/>
                <w:sz w:val="18"/>
              </w:rPr>
              <w:t>ность</w:t>
            </w:r>
            <w:r>
              <w:rPr>
                <w:b/>
                <w:color w:val="231F20"/>
                <w:spacing w:val="4"/>
                <w:w w:val="110"/>
                <w:sz w:val="18"/>
              </w:rPr>
              <w:t xml:space="preserve"> </w:t>
            </w:r>
            <w:r>
              <w:rPr>
                <w:b/>
                <w:color w:val="231F20"/>
                <w:w w:val="110"/>
                <w:sz w:val="18"/>
              </w:rPr>
              <w:t>в</w:t>
            </w:r>
            <w:r>
              <w:rPr>
                <w:b/>
                <w:color w:val="231F20"/>
                <w:spacing w:val="4"/>
                <w:w w:val="110"/>
                <w:sz w:val="18"/>
              </w:rPr>
              <w:t xml:space="preserve"> </w:t>
            </w:r>
            <w:r>
              <w:rPr>
                <w:b/>
                <w:color w:val="231F20"/>
                <w:w w:val="110"/>
                <w:sz w:val="18"/>
              </w:rPr>
              <w:t>социальной</w:t>
            </w:r>
            <w:r>
              <w:rPr>
                <w:b/>
                <w:color w:val="231F20"/>
                <w:spacing w:val="-46"/>
                <w:w w:val="110"/>
                <w:sz w:val="18"/>
              </w:rPr>
              <w:t xml:space="preserve"> </w:t>
            </w:r>
            <w:r>
              <w:rPr>
                <w:b/>
                <w:color w:val="231F20"/>
                <w:w w:val="110"/>
                <w:sz w:val="18"/>
              </w:rPr>
              <w:t>психологии</w:t>
            </w:r>
            <w:r>
              <w:rPr>
                <w:b/>
                <w:color w:val="231F20"/>
                <w:spacing w:val="17"/>
                <w:w w:val="110"/>
                <w:sz w:val="18"/>
              </w:rPr>
              <w:t xml:space="preserve"> </w:t>
            </w:r>
            <w:r>
              <w:rPr>
                <w:b/>
                <w:color w:val="231F20"/>
                <w:w w:val="110"/>
                <w:sz w:val="18"/>
              </w:rPr>
              <w:t>(</w:t>
            </w:r>
            <w:r w:rsidR="002C3188">
              <w:rPr>
                <w:b/>
                <w:color w:val="231F20"/>
                <w:w w:val="110"/>
                <w:sz w:val="18"/>
              </w:rPr>
              <w:t>4</w:t>
            </w:r>
            <w:r>
              <w:rPr>
                <w:b/>
                <w:color w:val="231F20"/>
                <w:spacing w:val="17"/>
                <w:w w:val="110"/>
                <w:sz w:val="18"/>
              </w:rPr>
              <w:t xml:space="preserve"> </w:t>
            </w:r>
            <w:r>
              <w:rPr>
                <w:b/>
                <w:color w:val="231F20"/>
                <w:w w:val="110"/>
                <w:sz w:val="18"/>
              </w:rPr>
              <w:t>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Теории социальных отношений. </w:t>
            </w:r>
            <w:proofErr w:type="gramStart"/>
            <w:r w:rsidRPr="00DE2DD1">
              <w:rPr>
                <w:sz w:val="20"/>
                <w:szCs w:val="20"/>
              </w:rPr>
              <w:t>Ос­ новные</w:t>
            </w:r>
            <w:proofErr w:type="gramEnd"/>
            <w:r w:rsidRPr="00DE2DD1">
              <w:rPr>
                <w:sz w:val="20"/>
                <w:szCs w:val="20"/>
              </w:rPr>
              <w:t xml:space="preserve"> типы социальных отношений. Личность как объект исследования социальной психологии. </w:t>
            </w:r>
            <w:proofErr w:type="gramStart"/>
            <w:r w:rsidRPr="00DE2DD1">
              <w:rPr>
                <w:sz w:val="20"/>
                <w:szCs w:val="20"/>
              </w:rPr>
              <w:t>Социаль­ ная</w:t>
            </w:r>
            <w:proofErr w:type="gramEnd"/>
            <w:r w:rsidRPr="00DE2DD1">
              <w:rPr>
                <w:sz w:val="20"/>
                <w:szCs w:val="20"/>
              </w:rPr>
              <w:t xml:space="preserve"> установка. Личность в группе. Понятие «Я­концепция». </w:t>
            </w:r>
            <w:proofErr w:type="gramStart"/>
            <w:r w:rsidRPr="00DE2DD1">
              <w:rPr>
                <w:sz w:val="20"/>
                <w:szCs w:val="20"/>
              </w:rPr>
              <w:t>Самопо­ знание</w:t>
            </w:r>
            <w:proofErr w:type="gramEnd"/>
            <w:r w:rsidRPr="00DE2DD1">
              <w:rPr>
                <w:sz w:val="20"/>
                <w:szCs w:val="20"/>
              </w:rPr>
              <w:t xml:space="preserve"> и самооценка. Самоконтроль. Социальная идентичность. Ролевое поведение. Межличностное </w:t>
            </w:r>
            <w:proofErr w:type="gramStart"/>
            <w:r w:rsidRPr="00DE2DD1">
              <w:rPr>
                <w:sz w:val="20"/>
                <w:szCs w:val="20"/>
              </w:rPr>
              <w:t>взаимо­ действие</w:t>
            </w:r>
            <w:proofErr w:type="gramEnd"/>
            <w:r w:rsidRPr="00DE2DD1">
              <w:rPr>
                <w:sz w:val="20"/>
                <w:szCs w:val="20"/>
              </w:rPr>
              <w:t xml:space="preserve"> как объект социальной психологии</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Раскрывать общественную природу личности, её включённость в различные группы и общество в целом; процессе социализации.</w:t>
            </w:r>
          </w:p>
          <w:p w:rsidR="00CF6D0E" w:rsidRPr="00DE2DD1" w:rsidRDefault="005E0E0F" w:rsidP="00DE2DD1">
            <w:pPr>
              <w:pStyle w:val="TableParagraph"/>
              <w:rPr>
                <w:sz w:val="20"/>
                <w:szCs w:val="20"/>
              </w:rPr>
            </w:pPr>
            <w:r w:rsidRPr="00DE2DD1">
              <w:rPr>
                <w:sz w:val="20"/>
                <w:szCs w:val="20"/>
              </w:rPr>
              <w:t xml:space="preserve">Применять методы социальной психологии, включая анкетирование, интервью, метод </w:t>
            </w:r>
            <w:proofErr w:type="gramStart"/>
            <w:r w:rsidRPr="00DE2DD1">
              <w:rPr>
                <w:sz w:val="20"/>
                <w:szCs w:val="20"/>
              </w:rPr>
              <w:t>экс­ пертных</w:t>
            </w:r>
            <w:proofErr w:type="gramEnd"/>
            <w:r w:rsidRPr="00DE2DD1">
              <w:rPr>
                <w:sz w:val="20"/>
                <w:szCs w:val="20"/>
              </w:rPr>
              <w:t xml:space="preserve"> оценок, анализ документов, для приня­ тия обоснованных решений, планирования и до­ стижения познавательных и практических целей. Классифицировать типы социальных </w:t>
            </w:r>
            <w:proofErr w:type="gramStart"/>
            <w:r w:rsidRPr="00DE2DD1">
              <w:rPr>
                <w:sz w:val="20"/>
                <w:szCs w:val="20"/>
              </w:rPr>
              <w:t>отноше­ ний</w:t>
            </w:r>
            <w:proofErr w:type="gramEnd"/>
            <w:r w:rsidRPr="00DE2DD1">
              <w:rPr>
                <w:sz w:val="20"/>
                <w:szCs w:val="20"/>
              </w:rPr>
              <w:t>.</w:t>
            </w:r>
          </w:p>
        </w:tc>
      </w:tr>
    </w:tbl>
    <w:p w:rsidR="00CF6D0E" w:rsidRDefault="00CF6D0E">
      <w:pPr>
        <w:spacing w:line="232" w:lineRule="auto"/>
        <w:jc w:val="both"/>
        <w:rPr>
          <w:sz w:val="18"/>
        </w:rPr>
        <w:sectPr w:rsidR="00CF6D0E">
          <w:pgSz w:w="12020" w:h="7830" w:orient="landscape"/>
          <w:pgMar w:top="700" w:right="620" w:bottom="280" w:left="1020" w:header="720" w:footer="720" w:gutter="0"/>
          <w:cols w:space="720"/>
        </w:sectPr>
      </w:pPr>
    </w:p>
    <w:p w:rsidR="00CF6D0E" w:rsidRDefault="00CF6D0E">
      <w:pPr>
        <w:pStyle w:val="a3"/>
        <w:spacing w:before="10" w:after="1"/>
        <w:ind w:left="0"/>
        <w:jc w:val="left"/>
        <w:rPr>
          <w:i/>
          <w:sz w:val="8"/>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500"/>
        </w:trPr>
        <w:tc>
          <w:tcPr>
            <w:tcW w:w="2093" w:type="dxa"/>
          </w:tcPr>
          <w:p w:rsidR="00CF6D0E" w:rsidRDefault="005E0E0F">
            <w:pPr>
              <w:pStyle w:val="TableParagraph"/>
              <w:spacing w:before="36" w:line="254" w:lineRule="auto"/>
              <w:ind w:left="833" w:right="114" w:hanging="704"/>
              <w:rPr>
                <w:b/>
                <w:sz w:val="18"/>
              </w:rPr>
            </w:pPr>
            <w:r>
              <w:rPr>
                <w:b/>
                <w:color w:val="231F20"/>
                <w:w w:val="110"/>
                <w:sz w:val="18"/>
              </w:rPr>
              <w:t>Тематический</w:t>
            </w:r>
            <w:r>
              <w:rPr>
                <w:b/>
                <w:color w:val="231F20"/>
                <w:spacing w:val="3"/>
                <w:w w:val="110"/>
                <w:sz w:val="18"/>
              </w:rPr>
              <w:t xml:space="preserve"> </w:t>
            </w:r>
            <w:r>
              <w:rPr>
                <w:b/>
                <w:color w:val="231F20"/>
                <w:w w:val="110"/>
                <w:sz w:val="18"/>
              </w:rPr>
              <w:t>блок,</w:t>
            </w:r>
            <w:r>
              <w:rPr>
                <w:b/>
                <w:color w:val="231F20"/>
                <w:spacing w:val="-47"/>
                <w:w w:val="110"/>
                <w:sz w:val="18"/>
              </w:rPr>
              <w:t xml:space="preserve"> </w:t>
            </w:r>
            <w:r>
              <w:rPr>
                <w:b/>
                <w:color w:val="231F20"/>
                <w:w w:val="110"/>
                <w:sz w:val="18"/>
              </w:rPr>
              <w:t>тема</w:t>
            </w:r>
          </w:p>
        </w:tc>
        <w:tc>
          <w:tcPr>
            <w:tcW w:w="3459" w:type="dxa"/>
          </w:tcPr>
          <w:p w:rsidR="00CF6D0E" w:rsidRDefault="005E0E0F">
            <w:pPr>
              <w:pStyle w:val="TableParagraph"/>
              <w:spacing w:before="146"/>
              <w:ind w:left="736"/>
              <w:rPr>
                <w:b/>
                <w:sz w:val="18"/>
              </w:rPr>
            </w:pPr>
            <w:r>
              <w:rPr>
                <w:b/>
                <w:color w:val="231F20"/>
                <w:w w:val="110"/>
                <w:sz w:val="18"/>
              </w:rPr>
              <w:t>Основное</w:t>
            </w:r>
            <w:r>
              <w:rPr>
                <w:b/>
                <w:color w:val="231F20"/>
                <w:spacing w:val="21"/>
                <w:w w:val="110"/>
                <w:sz w:val="18"/>
              </w:rPr>
              <w:t xml:space="preserve"> </w:t>
            </w:r>
            <w:r>
              <w:rPr>
                <w:b/>
                <w:color w:val="231F20"/>
                <w:w w:val="110"/>
                <w:sz w:val="18"/>
              </w:rPr>
              <w:t>содержание</w:t>
            </w:r>
          </w:p>
        </w:tc>
        <w:tc>
          <w:tcPr>
            <w:tcW w:w="4588" w:type="dxa"/>
          </w:tcPr>
          <w:p w:rsidR="00CF6D0E" w:rsidRDefault="005E0E0F">
            <w:pPr>
              <w:pStyle w:val="TableParagraph"/>
              <w:spacing w:before="146"/>
              <w:ind w:left="458"/>
              <w:rPr>
                <w:b/>
                <w:sz w:val="18"/>
              </w:rPr>
            </w:pPr>
            <w:r>
              <w:rPr>
                <w:b/>
                <w:color w:val="231F20"/>
                <w:w w:val="110"/>
                <w:sz w:val="18"/>
              </w:rPr>
              <w:t>Основные</w:t>
            </w:r>
            <w:r>
              <w:rPr>
                <w:b/>
                <w:color w:val="231F20"/>
                <w:spacing w:val="10"/>
                <w:w w:val="110"/>
                <w:sz w:val="18"/>
              </w:rPr>
              <w:t xml:space="preserve"> </w:t>
            </w:r>
            <w:r>
              <w:rPr>
                <w:b/>
                <w:color w:val="231F20"/>
                <w:w w:val="110"/>
                <w:sz w:val="18"/>
              </w:rPr>
              <w:t>виды</w:t>
            </w:r>
            <w:r>
              <w:rPr>
                <w:b/>
                <w:color w:val="231F20"/>
                <w:spacing w:val="11"/>
                <w:w w:val="110"/>
                <w:sz w:val="18"/>
              </w:rPr>
              <w:t xml:space="preserve"> </w:t>
            </w:r>
            <w:r>
              <w:rPr>
                <w:b/>
                <w:color w:val="231F20"/>
                <w:w w:val="110"/>
                <w:sz w:val="18"/>
              </w:rPr>
              <w:t>деятельности</w:t>
            </w:r>
            <w:r>
              <w:rPr>
                <w:b/>
                <w:color w:val="231F20"/>
                <w:spacing w:val="11"/>
                <w:w w:val="110"/>
                <w:sz w:val="18"/>
              </w:rPr>
              <w:t xml:space="preserve"> </w:t>
            </w:r>
            <w:r>
              <w:rPr>
                <w:b/>
                <w:color w:val="231F20"/>
                <w:w w:val="110"/>
                <w:sz w:val="18"/>
              </w:rPr>
              <w:t>учащихся</w:t>
            </w:r>
          </w:p>
        </w:tc>
      </w:tr>
      <w:tr w:rsidR="00CF6D0E">
        <w:trPr>
          <w:trHeight w:val="3753"/>
        </w:trPr>
        <w:tc>
          <w:tcPr>
            <w:tcW w:w="2093" w:type="dxa"/>
            <w:tcBorders>
              <w:left w:val="single" w:sz="6" w:space="0" w:color="231F20"/>
            </w:tcBorders>
          </w:tcPr>
          <w:p w:rsidR="00CF6D0E" w:rsidRDefault="00CF6D0E">
            <w:pPr>
              <w:pStyle w:val="TableParagraph"/>
              <w:ind w:left="0"/>
              <w:rPr>
                <w:sz w:val="18"/>
              </w:rPr>
            </w:pPr>
          </w:p>
        </w:tc>
        <w:tc>
          <w:tcPr>
            <w:tcW w:w="3459" w:type="dxa"/>
            <w:tcBorders>
              <w:bottom w:val="single" w:sz="6" w:space="0" w:color="231F20"/>
            </w:tcBorders>
          </w:tcPr>
          <w:p w:rsidR="00CF6D0E" w:rsidRPr="00DE2DD1" w:rsidRDefault="00CF6D0E" w:rsidP="00DE2DD1">
            <w:pPr>
              <w:pStyle w:val="TableParagraph"/>
              <w:rPr>
                <w:sz w:val="20"/>
                <w:szCs w:val="20"/>
              </w:rPr>
            </w:pP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Соотносить различные теоретические подходы, делать выводы и обосновывать их на </w:t>
            </w:r>
            <w:proofErr w:type="gramStart"/>
            <w:r w:rsidRPr="00DE2DD1">
              <w:rPr>
                <w:sz w:val="20"/>
                <w:szCs w:val="20"/>
              </w:rPr>
              <w:t>теоретиче­ ском</w:t>
            </w:r>
            <w:proofErr w:type="gramEnd"/>
            <w:r w:rsidRPr="00DE2DD1">
              <w:rPr>
                <w:sz w:val="20"/>
                <w:szCs w:val="20"/>
              </w:rPr>
              <w:t xml:space="preserve"> и фактическо­эмпирическом уровнях при анализе социальных отношений.</w:t>
            </w:r>
          </w:p>
          <w:p w:rsidR="00CF6D0E" w:rsidRPr="00DE2DD1" w:rsidRDefault="005E0E0F" w:rsidP="00DE2DD1">
            <w:pPr>
              <w:pStyle w:val="TableParagraph"/>
              <w:rPr>
                <w:sz w:val="20"/>
                <w:szCs w:val="20"/>
              </w:rPr>
            </w:pPr>
            <w:r w:rsidRPr="00DE2DD1">
              <w:rPr>
                <w:sz w:val="20"/>
                <w:szCs w:val="20"/>
              </w:rPr>
              <w:t>Вести целенаправленный поиск социальной ин­ формации, вести дискуссию о самопознании и самооценке, ролевом поведении.</w:t>
            </w:r>
          </w:p>
          <w:p w:rsidR="00CF6D0E" w:rsidRPr="00DE2DD1" w:rsidRDefault="005E0E0F" w:rsidP="00DE2DD1">
            <w:pPr>
              <w:pStyle w:val="TableParagraph"/>
              <w:rPr>
                <w:sz w:val="20"/>
                <w:szCs w:val="20"/>
              </w:rPr>
            </w:pPr>
            <w:r w:rsidRPr="00DE2DD1">
              <w:rPr>
                <w:sz w:val="20"/>
                <w:szCs w:val="20"/>
              </w:rPr>
              <w:t xml:space="preserve">Анализировать и оценивать собственный </w:t>
            </w:r>
            <w:proofErr w:type="gramStart"/>
            <w:r w:rsidRPr="00DE2DD1">
              <w:rPr>
                <w:sz w:val="20"/>
                <w:szCs w:val="20"/>
              </w:rPr>
              <w:t>соци­ альный</w:t>
            </w:r>
            <w:proofErr w:type="gramEnd"/>
            <w:r w:rsidRPr="00DE2DD1">
              <w:rPr>
                <w:sz w:val="20"/>
                <w:szCs w:val="20"/>
              </w:rPr>
              <w:t xml:space="preserve"> опыт самооценки, самоконтроля, меж­ личностного взаимодействия.</w:t>
            </w:r>
          </w:p>
          <w:p w:rsidR="00CF6D0E" w:rsidRPr="00DE2DD1" w:rsidRDefault="005E0E0F" w:rsidP="00DE2DD1">
            <w:pPr>
              <w:pStyle w:val="TableParagraph"/>
              <w:rPr>
                <w:sz w:val="20"/>
                <w:szCs w:val="20"/>
              </w:rPr>
            </w:pPr>
            <w:r w:rsidRPr="00DE2DD1">
              <w:rPr>
                <w:sz w:val="20"/>
                <w:szCs w:val="20"/>
              </w:rPr>
              <w:t xml:space="preserve">Использовать собственный социальный  опыт при решении познавательных задач и </w:t>
            </w:r>
            <w:proofErr w:type="gramStart"/>
            <w:r w:rsidRPr="00DE2DD1">
              <w:rPr>
                <w:sz w:val="20"/>
                <w:szCs w:val="20"/>
              </w:rPr>
              <w:t>разреше­ нии</w:t>
            </w:r>
            <w:proofErr w:type="gramEnd"/>
            <w:r w:rsidRPr="00DE2DD1">
              <w:rPr>
                <w:sz w:val="20"/>
                <w:szCs w:val="20"/>
              </w:rPr>
              <w:t xml:space="preserve"> жизненных проблем. Конкретизировать примерами из личного социального опыта, </w:t>
            </w:r>
            <w:proofErr w:type="gramStart"/>
            <w:r w:rsidRPr="00DE2DD1">
              <w:rPr>
                <w:sz w:val="20"/>
                <w:szCs w:val="20"/>
              </w:rPr>
              <w:t>фак­ тами</w:t>
            </w:r>
            <w:proofErr w:type="gramEnd"/>
            <w:r w:rsidRPr="00DE2DD1">
              <w:rPr>
                <w:sz w:val="20"/>
                <w:szCs w:val="20"/>
              </w:rPr>
              <w:t xml:space="preserve"> социальной действительности, модельны­ ми ситуациями теоретические положения о лич­ ности в группе, самопознании и самооценке, ролевом поведении</w:t>
            </w:r>
          </w:p>
        </w:tc>
      </w:tr>
      <w:tr w:rsidR="00CF6D0E">
        <w:trPr>
          <w:trHeight w:val="1951"/>
        </w:trPr>
        <w:tc>
          <w:tcPr>
            <w:tcW w:w="2093" w:type="dxa"/>
            <w:tcBorders>
              <w:left w:val="single" w:sz="6" w:space="0" w:color="231F20"/>
              <w:bottom w:val="single" w:sz="6" w:space="0" w:color="231F20"/>
            </w:tcBorders>
          </w:tcPr>
          <w:p w:rsidR="00CF6D0E" w:rsidRDefault="005E0E0F">
            <w:pPr>
              <w:pStyle w:val="TableParagraph"/>
              <w:spacing w:before="71" w:line="232" w:lineRule="auto"/>
              <w:ind w:left="202" w:right="193"/>
              <w:jc w:val="center"/>
              <w:rPr>
                <w:b/>
                <w:sz w:val="18"/>
              </w:rPr>
            </w:pPr>
            <w:r>
              <w:rPr>
                <w:b/>
                <w:color w:val="231F20"/>
                <w:w w:val="110"/>
                <w:sz w:val="18"/>
              </w:rPr>
              <w:t>Социальная</w:t>
            </w:r>
            <w:r>
              <w:rPr>
                <w:b/>
                <w:color w:val="231F20"/>
                <w:spacing w:val="1"/>
                <w:w w:val="110"/>
                <w:sz w:val="18"/>
              </w:rPr>
              <w:t xml:space="preserve"> </w:t>
            </w:r>
            <w:r>
              <w:rPr>
                <w:b/>
                <w:color w:val="231F20"/>
                <w:w w:val="110"/>
                <w:sz w:val="18"/>
              </w:rPr>
              <w:t>психология</w:t>
            </w:r>
            <w:r>
              <w:rPr>
                <w:b/>
                <w:color w:val="231F20"/>
                <w:spacing w:val="12"/>
                <w:w w:val="110"/>
                <w:sz w:val="18"/>
              </w:rPr>
              <w:t xml:space="preserve"> </w:t>
            </w:r>
            <w:r>
              <w:rPr>
                <w:b/>
                <w:color w:val="231F20"/>
                <w:w w:val="110"/>
                <w:sz w:val="18"/>
              </w:rPr>
              <w:t>групп</w:t>
            </w:r>
            <w:r>
              <w:rPr>
                <w:b/>
                <w:color w:val="231F20"/>
                <w:spacing w:val="-47"/>
                <w:w w:val="110"/>
                <w:sz w:val="18"/>
              </w:rPr>
              <w:t xml:space="preserve"> </w:t>
            </w:r>
            <w:r>
              <w:rPr>
                <w:b/>
                <w:color w:val="231F20"/>
                <w:w w:val="110"/>
                <w:sz w:val="18"/>
              </w:rPr>
              <w:t>(</w:t>
            </w:r>
            <w:r w:rsidR="002C3188">
              <w:rPr>
                <w:b/>
                <w:color w:val="231F20"/>
                <w:w w:val="110"/>
                <w:sz w:val="18"/>
              </w:rPr>
              <w:t>4</w:t>
            </w:r>
            <w:r>
              <w:rPr>
                <w:b/>
                <w:color w:val="231F20"/>
                <w:spacing w:val="14"/>
                <w:w w:val="110"/>
                <w:sz w:val="18"/>
              </w:rPr>
              <w:t xml:space="preserve"> </w:t>
            </w:r>
            <w:r>
              <w:rPr>
                <w:b/>
                <w:color w:val="231F20"/>
                <w:w w:val="110"/>
                <w:sz w:val="18"/>
              </w:rPr>
              <w:t>ч)</w:t>
            </w:r>
          </w:p>
        </w:tc>
        <w:tc>
          <w:tcPr>
            <w:tcW w:w="3459"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Группа как объект исследования </w:t>
            </w:r>
            <w:proofErr w:type="gramStart"/>
            <w:r w:rsidRPr="00DE2DD1">
              <w:rPr>
                <w:sz w:val="20"/>
                <w:szCs w:val="20"/>
              </w:rPr>
              <w:t>со­ циальной</w:t>
            </w:r>
            <w:proofErr w:type="gramEnd"/>
            <w:r w:rsidRPr="00DE2DD1">
              <w:rPr>
                <w:sz w:val="20"/>
                <w:szCs w:val="20"/>
              </w:rPr>
              <w:t xml:space="preserve"> психологии. </w:t>
            </w:r>
            <w:proofErr w:type="gramStart"/>
            <w:r w:rsidRPr="00DE2DD1">
              <w:rPr>
                <w:sz w:val="20"/>
                <w:szCs w:val="20"/>
              </w:rPr>
              <w:t>Классифика­ ция</w:t>
            </w:r>
            <w:proofErr w:type="gramEnd"/>
            <w:r w:rsidRPr="00DE2DD1">
              <w:rPr>
                <w:sz w:val="20"/>
                <w:szCs w:val="20"/>
              </w:rPr>
              <w:t xml:space="preserve"> групп в социальной психоло­ гии. Большие социальные группы. Стихийные группы и массовые </w:t>
            </w:r>
            <w:proofErr w:type="gramStart"/>
            <w:r w:rsidRPr="00DE2DD1">
              <w:rPr>
                <w:sz w:val="20"/>
                <w:szCs w:val="20"/>
              </w:rPr>
              <w:t>дви­ жения</w:t>
            </w:r>
            <w:proofErr w:type="gramEnd"/>
            <w:r w:rsidRPr="00DE2DD1">
              <w:rPr>
                <w:sz w:val="20"/>
                <w:szCs w:val="20"/>
              </w:rPr>
              <w:t>. Способы психологического воздействия в больших социальных группах. Феномен психологии масс,</w:t>
            </w:r>
          </w:p>
          <w:p w:rsidR="00CF6D0E" w:rsidRPr="00DE2DD1" w:rsidRDefault="005E0E0F" w:rsidP="00DE2DD1">
            <w:pPr>
              <w:pStyle w:val="TableParagraph"/>
              <w:rPr>
                <w:sz w:val="20"/>
                <w:szCs w:val="20"/>
              </w:rPr>
            </w:pPr>
            <w:r w:rsidRPr="00DE2DD1">
              <w:rPr>
                <w:sz w:val="20"/>
                <w:szCs w:val="20"/>
              </w:rPr>
              <w:t>«эффект толпы».</w:t>
            </w:r>
          </w:p>
        </w:tc>
        <w:tc>
          <w:tcPr>
            <w:tcW w:w="4588"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Применять знания о групповых явлениях и </w:t>
            </w:r>
            <w:proofErr w:type="gramStart"/>
            <w:r w:rsidRPr="00DE2DD1">
              <w:rPr>
                <w:sz w:val="20"/>
                <w:szCs w:val="20"/>
              </w:rPr>
              <w:t>про­ цессах</w:t>
            </w:r>
            <w:proofErr w:type="gramEnd"/>
            <w:r w:rsidRPr="00DE2DD1">
              <w:rPr>
                <w:sz w:val="20"/>
                <w:szCs w:val="20"/>
              </w:rPr>
              <w:t>, структуре и специфике малых и боль­ ших групп, межгрупповых отношениях.</w:t>
            </w:r>
          </w:p>
          <w:p w:rsidR="00CF6D0E" w:rsidRPr="00DE2DD1" w:rsidRDefault="005E0E0F" w:rsidP="00DE2DD1">
            <w:pPr>
              <w:pStyle w:val="TableParagraph"/>
              <w:rPr>
                <w:sz w:val="20"/>
                <w:szCs w:val="20"/>
              </w:rPr>
            </w:pPr>
            <w:r w:rsidRPr="00DE2DD1">
              <w:rPr>
                <w:sz w:val="20"/>
                <w:szCs w:val="20"/>
              </w:rPr>
              <w:t xml:space="preserve">Использовать методы социальной психологии, включая анкетирование, интервью, анализ </w:t>
            </w:r>
            <w:proofErr w:type="gramStart"/>
            <w:r w:rsidRPr="00DE2DD1">
              <w:rPr>
                <w:sz w:val="20"/>
                <w:szCs w:val="20"/>
              </w:rPr>
              <w:t>до­ кументов</w:t>
            </w:r>
            <w:proofErr w:type="gramEnd"/>
            <w:r w:rsidRPr="00DE2DD1">
              <w:rPr>
                <w:sz w:val="20"/>
                <w:szCs w:val="20"/>
              </w:rPr>
              <w:t>, для принятия обоснованных реше­ ний, планирования и достижения познаватель­ ных и практических целей.</w:t>
            </w:r>
          </w:p>
        </w:tc>
      </w:tr>
    </w:tbl>
    <w:p w:rsidR="00CF6D0E" w:rsidRDefault="00CF6D0E">
      <w:pPr>
        <w:spacing w:line="232" w:lineRule="auto"/>
        <w:jc w:val="both"/>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4356"/>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Pr="00DE2DD1" w:rsidRDefault="005E0E0F" w:rsidP="00DE2DD1">
            <w:pPr>
              <w:pStyle w:val="TableParagraph"/>
              <w:rPr>
                <w:sz w:val="20"/>
                <w:szCs w:val="20"/>
              </w:rPr>
            </w:pPr>
            <w:r w:rsidRPr="00DE2DD1">
              <w:rPr>
                <w:sz w:val="20"/>
                <w:szCs w:val="20"/>
              </w:rPr>
              <w:t xml:space="preserve">Малые группы. Динамические </w:t>
            </w:r>
            <w:proofErr w:type="gramStart"/>
            <w:r w:rsidRPr="00DE2DD1">
              <w:rPr>
                <w:sz w:val="20"/>
                <w:szCs w:val="20"/>
              </w:rPr>
              <w:t>про­ цессы</w:t>
            </w:r>
            <w:proofErr w:type="gramEnd"/>
            <w:r w:rsidRPr="00DE2DD1">
              <w:rPr>
                <w:sz w:val="20"/>
                <w:szCs w:val="20"/>
              </w:rPr>
              <w:t xml:space="preserve"> в малой группе.</w:t>
            </w:r>
          </w:p>
          <w:p w:rsidR="00CF6D0E" w:rsidRPr="00DE2DD1" w:rsidRDefault="005E0E0F" w:rsidP="00DE2DD1">
            <w:pPr>
              <w:pStyle w:val="TableParagraph"/>
              <w:rPr>
                <w:sz w:val="20"/>
                <w:szCs w:val="20"/>
              </w:rPr>
            </w:pPr>
            <w:r w:rsidRPr="00DE2DD1">
              <w:rPr>
                <w:sz w:val="20"/>
                <w:szCs w:val="20"/>
              </w:rPr>
              <w:t xml:space="preserve">Условные группы. Референтная группа. Интеграция в группах </w:t>
            </w:r>
            <w:proofErr w:type="gramStart"/>
            <w:r w:rsidRPr="00DE2DD1">
              <w:rPr>
                <w:sz w:val="20"/>
                <w:szCs w:val="20"/>
              </w:rPr>
              <w:t>раз­ ного</w:t>
            </w:r>
            <w:proofErr w:type="gramEnd"/>
            <w:r w:rsidRPr="00DE2DD1">
              <w:rPr>
                <w:sz w:val="20"/>
                <w:szCs w:val="20"/>
              </w:rPr>
              <w:t xml:space="preserve"> уровня развития.</w:t>
            </w:r>
          </w:p>
          <w:p w:rsidR="00CF6D0E" w:rsidRPr="00DE2DD1" w:rsidRDefault="005E0E0F" w:rsidP="00DE2DD1">
            <w:pPr>
              <w:pStyle w:val="TableParagraph"/>
              <w:rPr>
                <w:sz w:val="20"/>
                <w:szCs w:val="20"/>
              </w:rPr>
            </w:pPr>
            <w:r w:rsidRPr="00DE2DD1">
              <w:rPr>
                <w:sz w:val="20"/>
                <w:szCs w:val="20"/>
              </w:rPr>
              <w:t xml:space="preserve">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w:t>
            </w:r>
            <w:proofErr w:type="gramStart"/>
            <w:r w:rsidRPr="00DE2DD1">
              <w:rPr>
                <w:sz w:val="20"/>
                <w:szCs w:val="20"/>
              </w:rPr>
              <w:t>груп­ пах</w:t>
            </w:r>
            <w:proofErr w:type="gramEnd"/>
            <w:r w:rsidRPr="00DE2DD1">
              <w:rPr>
                <w:sz w:val="20"/>
                <w:szCs w:val="20"/>
              </w:rPr>
              <w:t xml:space="preserve">.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w:t>
            </w:r>
            <w:proofErr w:type="gramStart"/>
            <w:r w:rsidRPr="00DE2DD1">
              <w:rPr>
                <w:sz w:val="20"/>
                <w:szCs w:val="20"/>
              </w:rPr>
              <w:t>уче­ нических</w:t>
            </w:r>
            <w:proofErr w:type="gramEnd"/>
            <w:r w:rsidRPr="00DE2DD1">
              <w:rPr>
                <w:sz w:val="20"/>
                <w:szCs w:val="20"/>
              </w:rPr>
              <w:t xml:space="preserve"> группах.</w:t>
            </w:r>
          </w:p>
          <w:p w:rsidR="00CF6D0E" w:rsidRPr="00DE2DD1" w:rsidRDefault="005E0E0F" w:rsidP="00DE2DD1">
            <w:pPr>
              <w:pStyle w:val="TableParagraph"/>
              <w:rPr>
                <w:sz w:val="20"/>
                <w:szCs w:val="20"/>
              </w:rPr>
            </w:pPr>
            <w:r w:rsidRPr="00DE2DD1">
              <w:rPr>
                <w:sz w:val="20"/>
                <w:szCs w:val="20"/>
              </w:rPr>
              <w:t xml:space="preserve">Антисоциальные группы. </w:t>
            </w:r>
            <w:proofErr w:type="gramStart"/>
            <w:r w:rsidRPr="00DE2DD1">
              <w:rPr>
                <w:sz w:val="20"/>
                <w:szCs w:val="20"/>
              </w:rPr>
              <w:t>Опас­ ность</w:t>
            </w:r>
            <w:proofErr w:type="gramEnd"/>
            <w:r w:rsidRPr="00DE2DD1">
              <w:rPr>
                <w:sz w:val="20"/>
                <w:szCs w:val="20"/>
              </w:rPr>
              <w:t xml:space="preserve"> криминальных групп. </w:t>
            </w:r>
            <w:proofErr w:type="gramStart"/>
            <w:r w:rsidRPr="00DE2DD1">
              <w:rPr>
                <w:sz w:val="20"/>
                <w:szCs w:val="20"/>
              </w:rPr>
              <w:t>Агрес­ сивное</w:t>
            </w:r>
            <w:proofErr w:type="gramEnd"/>
            <w:r w:rsidRPr="00DE2DD1">
              <w:rPr>
                <w:sz w:val="20"/>
                <w:szCs w:val="20"/>
              </w:rPr>
              <w:t xml:space="preserve"> поведение</w:t>
            </w:r>
          </w:p>
        </w:tc>
        <w:tc>
          <w:tcPr>
            <w:tcW w:w="4588" w:type="dxa"/>
          </w:tcPr>
          <w:p w:rsidR="00CF6D0E" w:rsidRPr="00DE2DD1" w:rsidRDefault="005E0E0F" w:rsidP="00DE2DD1">
            <w:pPr>
              <w:pStyle w:val="TableParagraph"/>
              <w:rPr>
                <w:sz w:val="20"/>
                <w:szCs w:val="20"/>
              </w:rPr>
            </w:pPr>
            <w:r w:rsidRPr="00DE2DD1">
              <w:rPr>
                <w:sz w:val="20"/>
                <w:szCs w:val="20"/>
              </w:rPr>
              <w:t xml:space="preserve">Соотносить различные теоретические подходы, </w:t>
            </w:r>
            <w:proofErr w:type="gramStart"/>
            <w:r w:rsidRPr="00DE2DD1">
              <w:rPr>
                <w:sz w:val="20"/>
                <w:szCs w:val="20"/>
              </w:rPr>
              <w:t>де­ лать</w:t>
            </w:r>
            <w:proofErr w:type="gramEnd"/>
            <w:r w:rsidRPr="00DE2DD1">
              <w:rPr>
                <w:sz w:val="20"/>
                <w:szCs w:val="20"/>
              </w:rPr>
              <w:t xml:space="preserve"> выводы и обосновывать их на теоретическом и фактическо­эмпирическом уровнях при анализе динамических процессов в малой группе, лидер­ ства; межличностного взаимодействия, влияния малых и больших групп на поведение личности. Проводить целенаправленный поиск </w:t>
            </w:r>
            <w:proofErr w:type="gramStart"/>
            <w:r w:rsidRPr="00DE2DD1">
              <w:rPr>
                <w:sz w:val="20"/>
                <w:szCs w:val="20"/>
              </w:rPr>
              <w:t>социаль­ ной</w:t>
            </w:r>
            <w:proofErr w:type="gramEnd"/>
            <w:r w:rsidRPr="00DE2DD1">
              <w:rPr>
                <w:sz w:val="20"/>
                <w:szCs w:val="20"/>
              </w:rPr>
              <w:t xml:space="preserve"> информации, вести дискуссию о ролевом по­ ведении, феномене психологии масс; малых, больших, условных группах, конформизме и нонконформизме, формах и стиле лидерства, антисоциальных группах, опасности крими­ нальных групп и агрессивного поведения.</w:t>
            </w:r>
          </w:p>
          <w:p w:rsidR="00CF6D0E" w:rsidRPr="00DE2DD1" w:rsidRDefault="005E0E0F" w:rsidP="00DE2DD1">
            <w:pPr>
              <w:pStyle w:val="TableParagraph"/>
              <w:rPr>
                <w:sz w:val="20"/>
                <w:szCs w:val="20"/>
              </w:rPr>
            </w:pPr>
            <w:r w:rsidRPr="00DE2DD1">
              <w:rPr>
                <w:sz w:val="20"/>
                <w:szCs w:val="20"/>
              </w:rPr>
              <w:t xml:space="preserve">Использовать собственный социальный  опыт при решении познавательных задач и </w:t>
            </w:r>
            <w:proofErr w:type="gramStart"/>
            <w:r w:rsidRPr="00DE2DD1">
              <w:rPr>
                <w:sz w:val="20"/>
                <w:szCs w:val="20"/>
              </w:rPr>
              <w:t>разреше­ нии</w:t>
            </w:r>
            <w:proofErr w:type="gramEnd"/>
            <w:r w:rsidRPr="00DE2DD1">
              <w:rPr>
                <w:sz w:val="20"/>
                <w:szCs w:val="20"/>
              </w:rPr>
              <w:t xml:space="preserve"> жизненных проблем. Конкретизировать примерами из личного социального опыта, </w:t>
            </w:r>
            <w:proofErr w:type="gramStart"/>
            <w:r w:rsidRPr="00DE2DD1">
              <w:rPr>
                <w:sz w:val="20"/>
                <w:szCs w:val="20"/>
              </w:rPr>
              <w:t>фак­ тами</w:t>
            </w:r>
            <w:proofErr w:type="gramEnd"/>
            <w:r w:rsidRPr="00DE2DD1">
              <w:rPr>
                <w:sz w:val="20"/>
                <w:szCs w:val="20"/>
              </w:rPr>
              <w:t xml:space="preserve"> социальной действительности, модельны­ ми ситуациями теоретические положения о лич­ ности в группе, общении и межличностном вза­ имодействии</w:t>
            </w:r>
          </w:p>
        </w:tc>
      </w:tr>
      <w:tr w:rsidR="00CF6D0E">
        <w:trPr>
          <w:trHeight w:val="2153"/>
        </w:trPr>
        <w:tc>
          <w:tcPr>
            <w:tcW w:w="2093" w:type="dxa"/>
            <w:tcBorders>
              <w:left w:val="single" w:sz="6" w:space="0" w:color="231F20"/>
              <w:bottom w:val="single" w:sz="6" w:space="0" w:color="231F20"/>
            </w:tcBorders>
          </w:tcPr>
          <w:p w:rsidR="00CF6D0E" w:rsidRDefault="005E0E0F">
            <w:pPr>
              <w:pStyle w:val="TableParagraph"/>
              <w:spacing w:before="69" w:line="203" w:lineRule="exact"/>
              <w:ind w:left="145" w:right="138"/>
              <w:jc w:val="center"/>
              <w:rPr>
                <w:b/>
                <w:sz w:val="18"/>
              </w:rPr>
            </w:pPr>
            <w:r>
              <w:rPr>
                <w:b/>
                <w:color w:val="231F20"/>
                <w:w w:val="110"/>
                <w:sz w:val="18"/>
              </w:rPr>
              <w:lastRenderedPageBreak/>
              <w:t>Общение</w:t>
            </w:r>
          </w:p>
          <w:p w:rsidR="00CF6D0E" w:rsidRDefault="005E0E0F">
            <w:pPr>
              <w:pStyle w:val="TableParagraph"/>
              <w:spacing w:before="1" w:line="232" w:lineRule="auto"/>
              <w:ind w:left="319" w:right="310"/>
              <w:jc w:val="center"/>
              <w:rPr>
                <w:b/>
                <w:sz w:val="18"/>
              </w:rPr>
            </w:pPr>
            <w:r>
              <w:rPr>
                <w:b/>
                <w:color w:val="231F20"/>
                <w:w w:val="110"/>
                <w:sz w:val="18"/>
              </w:rPr>
              <w:t>и</w:t>
            </w:r>
            <w:r>
              <w:rPr>
                <w:b/>
                <w:color w:val="231F20"/>
                <w:spacing w:val="1"/>
                <w:w w:val="110"/>
                <w:sz w:val="18"/>
              </w:rPr>
              <w:t xml:space="preserve"> </w:t>
            </w:r>
            <w:r>
              <w:rPr>
                <w:b/>
                <w:color w:val="231F20"/>
                <w:w w:val="110"/>
                <w:sz w:val="18"/>
              </w:rPr>
              <w:t>социальное</w:t>
            </w:r>
            <w:r>
              <w:rPr>
                <w:b/>
                <w:color w:val="231F20"/>
                <w:spacing w:val="1"/>
                <w:w w:val="110"/>
                <w:sz w:val="18"/>
              </w:rPr>
              <w:t xml:space="preserve"> </w:t>
            </w:r>
            <w:r>
              <w:rPr>
                <w:b/>
                <w:color w:val="231F20"/>
                <w:w w:val="110"/>
                <w:sz w:val="18"/>
              </w:rPr>
              <w:t>взаимодействие</w:t>
            </w:r>
            <w:r>
              <w:rPr>
                <w:b/>
                <w:color w:val="231F20"/>
                <w:spacing w:val="-47"/>
                <w:w w:val="110"/>
                <w:sz w:val="18"/>
              </w:rPr>
              <w:t xml:space="preserve"> </w:t>
            </w:r>
            <w:r>
              <w:rPr>
                <w:b/>
                <w:color w:val="231F20"/>
                <w:w w:val="110"/>
                <w:sz w:val="18"/>
              </w:rPr>
              <w:t>(</w:t>
            </w:r>
            <w:r w:rsidR="002C3188">
              <w:rPr>
                <w:b/>
                <w:color w:val="231F20"/>
                <w:w w:val="110"/>
                <w:sz w:val="18"/>
              </w:rPr>
              <w:t>4</w:t>
            </w:r>
            <w:r>
              <w:rPr>
                <w:b/>
                <w:color w:val="231F20"/>
                <w:spacing w:val="14"/>
                <w:w w:val="110"/>
                <w:sz w:val="18"/>
              </w:rPr>
              <w:t xml:space="preserve"> </w:t>
            </w:r>
            <w:r>
              <w:rPr>
                <w:b/>
                <w:color w:val="231F20"/>
                <w:w w:val="110"/>
                <w:sz w:val="18"/>
              </w:rPr>
              <w:t>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Общение как объект социально­</w:t>
            </w:r>
            <w:proofErr w:type="gramStart"/>
            <w:r w:rsidRPr="00DE2DD1">
              <w:rPr>
                <w:sz w:val="20"/>
                <w:szCs w:val="20"/>
              </w:rPr>
              <w:t>пси­ хологических</w:t>
            </w:r>
            <w:proofErr w:type="gramEnd"/>
            <w:r w:rsidRPr="00DE2DD1">
              <w:rPr>
                <w:sz w:val="20"/>
                <w:szCs w:val="20"/>
              </w:rPr>
              <w:t xml:space="preserve"> исследований. </w:t>
            </w:r>
            <w:proofErr w:type="gramStart"/>
            <w:r w:rsidRPr="00DE2DD1">
              <w:rPr>
                <w:sz w:val="20"/>
                <w:szCs w:val="20"/>
              </w:rPr>
              <w:t>Функ­ ции</w:t>
            </w:r>
            <w:proofErr w:type="gramEnd"/>
            <w:r w:rsidRPr="00DE2DD1">
              <w:rPr>
                <w:sz w:val="20"/>
                <w:szCs w:val="20"/>
              </w:rPr>
              <w:t xml:space="preserve"> общения. Общение как обмен информацией. Общение как </w:t>
            </w:r>
            <w:proofErr w:type="gramStart"/>
            <w:r w:rsidRPr="00DE2DD1">
              <w:rPr>
                <w:sz w:val="20"/>
                <w:szCs w:val="20"/>
              </w:rPr>
              <w:t>взаимо­ действие</w:t>
            </w:r>
            <w:proofErr w:type="gramEnd"/>
            <w:r w:rsidRPr="00DE2DD1">
              <w:rPr>
                <w:sz w:val="20"/>
                <w:szCs w:val="20"/>
              </w:rPr>
              <w:t xml:space="preserve">. Особенности общения в ин­ формационном обществе. Институты коммуникации. Роль социальных </w:t>
            </w:r>
            <w:proofErr w:type="gramStart"/>
            <w:r w:rsidRPr="00DE2DD1">
              <w:rPr>
                <w:sz w:val="20"/>
                <w:szCs w:val="20"/>
              </w:rPr>
              <w:t>се­ тей</w:t>
            </w:r>
            <w:proofErr w:type="gramEnd"/>
            <w:r w:rsidRPr="00DE2DD1">
              <w:rPr>
                <w:sz w:val="20"/>
                <w:szCs w:val="20"/>
              </w:rPr>
              <w:t xml:space="preserve"> в общении. Риски социальных сетей и сетевого общения. </w:t>
            </w:r>
            <w:proofErr w:type="gramStart"/>
            <w:r w:rsidRPr="00DE2DD1">
              <w:rPr>
                <w:sz w:val="20"/>
                <w:szCs w:val="20"/>
              </w:rPr>
              <w:t>Информа­ ционная</w:t>
            </w:r>
            <w:proofErr w:type="gramEnd"/>
            <w:r w:rsidRPr="00DE2DD1">
              <w:rPr>
                <w:sz w:val="20"/>
                <w:szCs w:val="20"/>
              </w:rPr>
              <w:t xml:space="preserve"> безопасность.</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Объяснять роль общения и средств </w:t>
            </w:r>
            <w:proofErr w:type="gramStart"/>
            <w:r w:rsidRPr="00DE2DD1">
              <w:rPr>
                <w:sz w:val="20"/>
                <w:szCs w:val="20"/>
              </w:rPr>
              <w:t>коммуника­ ции</w:t>
            </w:r>
            <w:proofErr w:type="gramEnd"/>
            <w:r w:rsidRPr="00DE2DD1">
              <w:rPr>
                <w:sz w:val="20"/>
                <w:szCs w:val="20"/>
              </w:rPr>
              <w:t xml:space="preserve"> в формировании социально­психологиче­ ских качеств личности; природе межличност­ ных конфликтов и путях их разрешения.</w:t>
            </w:r>
          </w:p>
          <w:p w:rsidR="00CF6D0E" w:rsidRPr="00DE2DD1" w:rsidRDefault="005E0E0F" w:rsidP="00DE2DD1">
            <w:pPr>
              <w:pStyle w:val="TableParagraph"/>
              <w:rPr>
                <w:sz w:val="20"/>
                <w:szCs w:val="20"/>
              </w:rPr>
            </w:pPr>
            <w:r w:rsidRPr="00DE2DD1">
              <w:rPr>
                <w:sz w:val="20"/>
                <w:szCs w:val="20"/>
              </w:rPr>
              <w:t xml:space="preserve">Применять методы социальной психологии, включая анкетирование, интервью, метод </w:t>
            </w:r>
            <w:proofErr w:type="gramStart"/>
            <w:r w:rsidRPr="00DE2DD1">
              <w:rPr>
                <w:sz w:val="20"/>
                <w:szCs w:val="20"/>
              </w:rPr>
              <w:t>экс­ пертных</w:t>
            </w:r>
            <w:proofErr w:type="gramEnd"/>
            <w:r w:rsidRPr="00DE2DD1">
              <w:rPr>
                <w:sz w:val="20"/>
                <w:szCs w:val="20"/>
              </w:rPr>
              <w:t xml:space="preserve"> оценок, анализ документов, для при­ нятия обоснованных решений, планирования и достижения познавательных и практических целей.</w:t>
            </w:r>
          </w:p>
        </w:tc>
      </w:tr>
    </w:tbl>
    <w:p w:rsidR="00CF6D0E" w:rsidRDefault="00CF6D0E">
      <w:pPr>
        <w:spacing w:line="232" w:lineRule="auto"/>
        <w:jc w:val="both"/>
        <w:rPr>
          <w:sz w:val="18"/>
        </w:rPr>
        <w:sectPr w:rsidR="00CF6D0E">
          <w:pgSz w:w="12020" w:h="7830" w:orient="landscape"/>
          <w:pgMar w:top="700" w:right="620" w:bottom="280" w:left="1020" w:header="720" w:footer="720" w:gutter="0"/>
          <w:cols w:space="720"/>
        </w:sectPr>
      </w:pPr>
    </w:p>
    <w:p w:rsidR="00CF6D0E" w:rsidRDefault="00CF6D0E">
      <w:pPr>
        <w:pStyle w:val="a3"/>
        <w:spacing w:before="10" w:after="1"/>
        <w:ind w:left="0"/>
        <w:jc w:val="left"/>
        <w:rPr>
          <w:i/>
          <w:sz w:val="8"/>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500"/>
        </w:trPr>
        <w:tc>
          <w:tcPr>
            <w:tcW w:w="2093" w:type="dxa"/>
          </w:tcPr>
          <w:p w:rsidR="00CF6D0E" w:rsidRDefault="005E0E0F">
            <w:pPr>
              <w:pStyle w:val="TableParagraph"/>
              <w:spacing w:before="36" w:line="254" w:lineRule="auto"/>
              <w:ind w:left="833" w:right="114" w:hanging="704"/>
              <w:rPr>
                <w:b/>
                <w:sz w:val="18"/>
              </w:rPr>
            </w:pPr>
            <w:r>
              <w:rPr>
                <w:b/>
                <w:color w:val="231F20"/>
                <w:w w:val="110"/>
                <w:sz w:val="18"/>
              </w:rPr>
              <w:t>Тематический</w:t>
            </w:r>
            <w:r>
              <w:rPr>
                <w:b/>
                <w:color w:val="231F20"/>
                <w:spacing w:val="3"/>
                <w:w w:val="110"/>
                <w:sz w:val="18"/>
              </w:rPr>
              <w:t xml:space="preserve"> </w:t>
            </w:r>
            <w:r>
              <w:rPr>
                <w:b/>
                <w:color w:val="231F20"/>
                <w:w w:val="110"/>
                <w:sz w:val="18"/>
              </w:rPr>
              <w:t>блок,</w:t>
            </w:r>
            <w:r>
              <w:rPr>
                <w:b/>
                <w:color w:val="231F20"/>
                <w:spacing w:val="-47"/>
                <w:w w:val="110"/>
                <w:sz w:val="18"/>
              </w:rPr>
              <w:t xml:space="preserve"> </w:t>
            </w:r>
            <w:r>
              <w:rPr>
                <w:b/>
                <w:color w:val="231F20"/>
                <w:w w:val="110"/>
                <w:sz w:val="18"/>
              </w:rPr>
              <w:t>тема</w:t>
            </w:r>
          </w:p>
        </w:tc>
        <w:tc>
          <w:tcPr>
            <w:tcW w:w="3459" w:type="dxa"/>
          </w:tcPr>
          <w:p w:rsidR="00CF6D0E" w:rsidRDefault="005E0E0F">
            <w:pPr>
              <w:pStyle w:val="TableParagraph"/>
              <w:spacing w:before="146"/>
              <w:ind w:left="736"/>
              <w:rPr>
                <w:b/>
                <w:sz w:val="18"/>
              </w:rPr>
            </w:pPr>
            <w:r>
              <w:rPr>
                <w:b/>
                <w:color w:val="231F20"/>
                <w:w w:val="110"/>
                <w:sz w:val="18"/>
              </w:rPr>
              <w:t>Основное</w:t>
            </w:r>
            <w:r>
              <w:rPr>
                <w:b/>
                <w:color w:val="231F20"/>
                <w:spacing w:val="21"/>
                <w:w w:val="110"/>
                <w:sz w:val="18"/>
              </w:rPr>
              <w:t xml:space="preserve"> </w:t>
            </w:r>
            <w:r>
              <w:rPr>
                <w:b/>
                <w:color w:val="231F20"/>
                <w:w w:val="110"/>
                <w:sz w:val="18"/>
              </w:rPr>
              <w:t>содержание</w:t>
            </w:r>
          </w:p>
        </w:tc>
        <w:tc>
          <w:tcPr>
            <w:tcW w:w="4588" w:type="dxa"/>
          </w:tcPr>
          <w:p w:rsidR="00CF6D0E" w:rsidRDefault="005E0E0F">
            <w:pPr>
              <w:pStyle w:val="TableParagraph"/>
              <w:spacing w:before="146"/>
              <w:ind w:left="458"/>
              <w:rPr>
                <w:b/>
                <w:sz w:val="18"/>
              </w:rPr>
            </w:pPr>
            <w:r>
              <w:rPr>
                <w:b/>
                <w:color w:val="231F20"/>
                <w:w w:val="110"/>
                <w:sz w:val="18"/>
              </w:rPr>
              <w:t>Основные</w:t>
            </w:r>
            <w:r>
              <w:rPr>
                <w:b/>
                <w:color w:val="231F20"/>
                <w:spacing w:val="10"/>
                <w:w w:val="110"/>
                <w:sz w:val="18"/>
              </w:rPr>
              <w:t xml:space="preserve"> </w:t>
            </w:r>
            <w:r>
              <w:rPr>
                <w:b/>
                <w:color w:val="231F20"/>
                <w:w w:val="110"/>
                <w:sz w:val="18"/>
              </w:rPr>
              <w:t>виды</w:t>
            </w:r>
            <w:r>
              <w:rPr>
                <w:b/>
                <w:color w:val="231F20"/>
                <w:spacing w:val="11"/>
                <w:w w:val="110"/>
                <w:sz w:val="18"/>
              </w:rPr>
              <w:t xml:space="preserve"> </w:t>
            </w:r>
            <w:r>
              <w:rPr>
                <w:b/>
                <w:color w:val="231F20"/>
                <w:w w:val="110"/>
                <w:sz w:val="18"/>
              </w:rPr>
              <w:t>деятельности</w:t>
            </w:r>
            <w:r>
              <w:rPr>
                <w:b/>
                <w:color w:val="231F20"/>
                <w:spacing w:val="11"/>
                <w:w w:val="110"/>
                <w:sz w:val="18"/>
              </w:rPr>
              <w:t xml:space="preserve"> </w:t>
            </w:r>
            <w:r>
              <w:rPr>
                <w:b/>
                <w:color w:val="231F20"/>
                <w:w w:val="110"/>
                <w:sz w:val="18"/>
              </w:rPr>
              <w:t>учащихся</w:t>
            </w:r>
          </w:p>
        </w:tc>
      </w:tr>
      <w:tr w:rsidR="00CF6D0E">
        <w:trPr>
          <w:trHeight w:val="4153"/>
        </w:trPr>
        <w:tc>
          <w:tcPr>
            <w:tcW w:w="2093" w:type="dxa"/>
            <w:tcBorders>
              <w:left w:val="single" w:sz="6" w:space="0" w:color="231F20"/>
            </w:tcBorders>
          </w:tcPr>
          <w:p w:rsidR="00CF6D0E" w:rsidRDefault="00CF6D0E">
            <w:pPr>
              <w:pStyle w:val="TableParagraph"/>
              <w:ind w:left="0"/>
              <w:rPr>
                <w:sz w:val="18"/>
              </w:rPr>
            </w:pP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Теории конфликта. </w:t>
            </w:r>
            <w:proofErr w:type="gramStart"/>
            <w:r w:rsidRPr="00DE2DD1">
              <w:rPr>
                <w:sz w:val="20"/>
                <w:szCs w:val="20"/>
              </w:rPr>
              <w:t>Межличност­ ные</w:t>
            </w:r>
            <w:proofErr w:type="gramEnd"/>
            <w:r w:rsidRPr="00DE2DD1">
              <w:rPr>
                <w:sz w:val="20"/>
                <w:szCs w:val="20"/>
              </w:rPr>
              <w:t xml:space="preserve"> конфликты и способы их раз­ решения</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Классифицировать типы социальных конфлик­ </w:t>
            </w:r>
            <w:proofErr w:type="gramStart"/>
            <w:r w:rsidRPr="00DE2DD1">
              <w:rPr>
                <w:sz w:val="20"/>
                <w:szCs w:val="20"/>
              </w:rPr>
              <w:t>тов</w:t>
            </w:r>
            <w:proofErr w:type="gramEnd"/>
            <w:r w:rsidRPr="00DE2DD1">
              <w:rPr>
                <w:sz w:val="20"/>
                <w:szCs w:val="20"/>
              </w:rPr>
              <w:t>, формы межличностного взаимодействия, лидерства.</w:t>
            </w:r>
          </w:p>
          <w:p w:rsidR="00CF6D0E" w:rsidRPr="00DE2DD1" w:rsidRDefault="005E0E0F" w:rsidP="00DE2DD1">
            <w:pPr>
              <w:pStyle w:val="TableParagraph"/>
              <w:rPr>
                <w:sz w:val="20"/>
                <w:szCs w:val="20"/>
              </w:rPr>
            </w:pPr>
            <w:r w:rsidRPr="00DE2DD1">
              <w:rPr>
                <w:sz w:val="20"/>
                <w:szCs w:val="20"/>
              </w:rPr>
              <w:t xml:space="preserve">Соотносить различные теоретические подходы, делать выводы и обосновывать их на </w:t>
            </w:r>
            <w:proofErr w:type="gramStart"/>
            <w:r w:rsidRPr="00DE2DD1">
              <w:rPr>
                <w:sz w:val="20"/>
                <w:szCs w:val="20"/>
              </w:rPr>
              <w:t>теоретиче­ ском</w:t>
            </w:r>
            <w:proofErr w:type="gramEnd"/>
            <w:r w:rsidRPr="00DE2DD1">
              <w:rPr>
                <w:sz w:val="20"/>
                <w:szCs w:val="20"/>
              </w:rPr>
              <w:t xml:space="preserve"> и фактическо­эмпирическом уровнях при анализе общения в информационном обществе, информационной безопасности, конфликта и способов его разрешения.</w:t>
            </w:r>
          </w:p>
          <w:p w:rsidR="00CF6D0E" w:rsidRPr="00DE2DD1" w:rsidRDefault="005E0E0F" w:rsidP="00DE2DD1">
            <w:pPr>
              <w:pStyle w:val="TableParagraph"/>
              <w:rPr>
                <w:sz w:val="20"/>
                <w:szCs w:val="20"/>
              </w:rPr>
            </w:pPr>
            <w:r w:rsidRPr="00DE2DD1">
              <w:rPr>
                <w:sz w:val="20"/>
                <w:szCs w:val="20"/>
              </w:rPr>
              <w:t xml:space="preserve">Ранжировать источники социальной </w:t>
            </w:r>
            <w:proofErr w:type="gramStart"/>
            <w:r w:rsidRPr="00DE2DD1">
              <w:rPr>
                <w:sz w:val="20"/>
                <w:szCs w:val="20"/>
              </w:rPr>
              <w:t>информа­ ции</w:t>
            </w:r>
            <w:proofErr w:type="gramEnd"/>
            <w:r w:rsidRPr="00DE2DD1">
              <w:rPr>
                <w:sz w:val="20"/>
                <w:szCs w:val="20"/>
              </w:rPr>
              <w:t xml:space="preserve"> по целям распространения, жанрам, с по­ зиций достоверности сведений.</w:t>
            </w:r>
          </w:p>
          <w:p w:rsidR="00CF6D0E" w:rsidRPr="00DE2DD1" w:rsidRDefault="005E0E0F" w:rsidP="00DE2DD1">
            <w:pPr>
              <w:pStyle w:val="TableParagraph"/>
              <w:rPr>
                <w:sz w:val="20"/>
                <w:szCs w:val="20"/>
              </w:rPr>
            </w:pPr>
            <w:r w:rsidRPr="00DE2DD1">
              <w:rPr>
                <w:sz w:val="20"/>
                <w:szCs w:val="20"/>
              </w:rPr>
              <w:t xml:space="preserve">Использовать собственный социальный  опыт при решении познавательных задач и </w:t>
            </w:r>
            <w:proofErr w:type="gramStart"/>
            <w:r w:rsidRPr="00DE2DD1">
              <w:rPr>
                <w:sz w:val="20"/>
                <w:szCs w:val="20"/>
              </w:rPr>
              <w:t>разреше­ нии</w:t>
            </w:r>
            <w:proofErr w:type="gramEnd"/>
            <w:r w:rsidRPr="00DE2DD1">
              <w:rPr>
                <w:sz w:val="20"/>
                <w:szCs w:val="20"/>
              </w:rPr>
              <w:t xml:space="preserve"> жизненных проблем. Конкретизировать примерами из личного социального опыта, </w:t>
            </w:r>
            <w:proofErr w:type="gramStart"/>
            <w:r w:rsidRPr="00DE2DD1">
              <w:rPr>
                <w:sz w:val="20"/>
                <w:szCs w:val="20"/>
              </w:rPr>
              <w:t>фак­ тами</w:t>
            </w:r>
            <w:proofErr w:type="gramEnd"/>
            <w:r w:rsidRPr="00DE2DD1">
              <w:rPr>
                <w:sz w:val="20"/>
                <w:szCs w:val="20"/>
              </w:rPr>
              <w:t xml:space="preserve"> социальной действительности, модельны­ ми ситуациями теоретические положения об общении и межличностном взаимодействии, способах разрешения конфликтов</w:t>
            </w:r>
          </w:p>
        </w:tc>
      </w:tr>
      <w:tr w:rsidR="00CF6D0E">
        <w:trPr>
          <w:trHeight w:val="1351"/>
        </w:trPr>
        <w:tc>
          <w:tcPr>
            <w:tcW w:w="2093" w:type="dxa"/>
            <w:tcBorders>
              <w:left w:val="single" w:sz="6" w:space="0" w:color="231F20"/>
              <w:bottom w:val="single" w:sz="6" w:space="0" w:color="231F20"/>
            </w:tcBorders>
          </w:tcPr>
          <w:p w:rsidR="00CF6D0E" w:rsidRDefault="005E0E0F">
            <w:pPr>
              <w:pStyle w:val="TableParagraph"/>
              <w:spacing w:before="71" w:line="232" w:lineRule="auto"/>
              <w:ind w:left="147" w:right="138"/>
              <w:jc w:val="center"/>
              <w:rPr>
                <w:b/>
                <w:sz w:val="18"/>
              </w:rPr>
            </w:pPr>
            <w:r>
              <w:rPr>
                <w:b/>
                <w:color w:val="231F20"/>
                <w:w w:val="110"/>
                <w:sz w:val="18"/>
              </w:rPr>
              <w:t>Психологическое</w:t>
            </w:r>
            <w:r>
              <w:rPr>
                <w:b/>
                <w:color w:val="231F20"/>
                <w:spacing w:val="1"/>
                <w:w w:val="110"/>
                <w:sz w:val="18"/>
              </w:rPr>
              <w:t xml:space="preserve"> </w:t>
            </w:r>
            <w:r>
              <w:rPr>
                <w:b/>
                <w:color w:val="231F20"/>
                <w:w w:val="110"/>
                <w:sz w:val="18"/>
              </w:rPr>
              <w:t>образование</w:t>
            </w:r>
            <w:r>
              <w:rPr>
                <w:b/>
                <w:color w:val="231F20"/>
                <w:spacing w:val="1"/>
                <w:w w:val="110"/>
                <w:sz w:val="18"/>
              </w:rPr>
              <w:t xml:space="preserve"> </w:t>
            </w:r>
            <w:r>
              <w:rPr>
                <w:b/>
                <w:color w:val="231F20"/>
                <w:w w:val="110"/>
                <w:sz w:val="18"/>
              </w:rPr>
              <w:t>и</w:t>
            </w:r>
            <w:r>
              <w:rPr>
                <w:b/>
                <w:color w:val="231F20"/>
                <w:spacing w:val="1"/>
                <w:w w:val="110"/>
                <w:sz w:val="18"/>
              </w:rPr>
              <w:t xml:space="preserve"> </w:t>
            </w:r>
            <w:r>
              <w:rPr>
                <w:b/>
                <w:color w:val="231F20"/>
                <w:w w:val="110"/>
                <w:sz w:val="18"/>
              </w:rPr>
              <w:t>профессиональная</w:t>
            </w:r>
            <w:r>
              <w:rPr>
                <w:b/>
                <w:color w:val="231F20"/>
                <w:spacing w:val="-47"/>
                <w:w w:val="110"/>
                <w:sz w:val="18"/>
              </w:rPr>
              <w:t xml:space="preserve"> </w:t>
            </w:r>
            <w:r>
              <w:rPr>
                <w:b/>
                <w:color w:val="231F20"/>
                <w:w w:val="110"/>
                <w:sz w:val="18"/>
              </w:rPr>
              <w:t>деятельность</w:t>
            </w:r>
            <w:r>
              <w:rPr>
                <w:b/>
                <w:color w:val="231F20"/>
                <w:spacing w:val="1"/>
                <w:w w:val="110"/>
                <w:sz w:val="18"/>
              </w:rPr>
              <w:t xml:space="preserve"> </w:t>
            </w:r>
            <w:r>
              <w:rPr>
                <w:b/>
                <w:color w:val="231F20"/>
                <w:w w:val="110"/>
                <w:sz w:val="18"/>
              </w:rPr>
              <w:t>социального</w:t>
            </w:r>
            <w:r>
              <w:rPr>
                <w:b/>
                <w:color w:val="231F20"/>
                <w:spacing w:val="1"/>
                <w:w w:val="110"/>
                <w:sz w:val="18"/>
              </w:rPr>
              <w:t xml:space="preserve"> </w:t>
            </w:r>
            <w:r>
              <w:rPr>
                <w:b/>
                <w:color w:val="231F20"/>
                <w:w w:val="110"/>
                <w:sz w:val="18"/>
              </w:rPr>
              <w:t>психолога</w:t>
            </w:r>
            <w:r>
              <w:rPr>
                <w:b/>
                <w:color w:val="231F20"/>
                <w:spacing w:val="17"/>
                <w:w w:val="110"/>
                <w:sz w:val="18"/>
              </w:rPr>
              <w:t xml:space="preserve"> </w:t>
            </w:r>
            <w:r>
              <w:rPr>
                <w:b/>
                <w:color w:val="231F20"/>
                <w:w w:val="110"/>
                <w:sz w:val="18"/>
              </w:rPr>
              <w:t>(</w:t>
            </w:r>
            <w:r w:rsidR="002C3188">
              <w:rPr>
                <w:b/>
                <w:color w:val="231F20"/>
                <w:w w:val="110"/>
                <w:sz w:val="18"/>
              </w:rPr>
              <w:t>3</w:t>
            </w:r>
            <w:r>
              <w:rPr>
                <w:b/>
                <w:color w:val="231F20"/>
                <w:spacing w:val="18"/>
                <w:w w:val="110"/>
                <w:sz w:val="18"/>
              </w:rPr>
              <w:t xml:space="preserve"> </w:t>
            </w:r>
            <w:r>
              <w:rPr>
                <w:b/>
                <w:color w:val="231F20"/>
                <w:w w:val="110"/>
                <w:sz w:val="18"/>
              </w:rPr>
              <w:t>ч)</w:t>
            </w:r>
          </w:p>
        </w:tc>
        <w:tc>
          <w:tcPr>
            <w:tcW w:w="3459"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Особенности профессиональной </w:t>
            </w:r>
            <w:proofErr w:type="gramStart"/>
            <w:r w:rsidRPr="00DE2DD1">
              <w:rPr>
                <w:sz w:val="20"/>
                <w:szCs w:val="20"/>
              </w:rPr>
              <w:t>де­ ятельности</w:t>
            </w:r>
            <w:proofErr w:type="gramEnd"/>
            <w:r w:rsidRPr="00DE2DD1">
              <w:rPr>
                <w:sz w:val="20"/>
                <w:szCs w:val="20"/>
              </w:rPr>
              <w:t xml:space="preserve"> социального психолога. Психологическое образование</w:t>
            </w:r>
          </w:p>
        </w:tc>
        <w:tc>
          <w:tcPr>
            <w:tcW w:w="4588"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Объяснять взаимосвязи общественных наук, не­ обходимости комплексного подхода к изучению социальных явлений и процессов.</w:t>
            </w:r>
          </w:p>
          <w:p w:rsidR="00CF6D0E" w:rsidRPr="00DE2DD1" w:rsidRDefault="005E0E0F" w:rsidP="00DE2DD1">
            <w:pPr>
              <w:pStyle w:val="TableParagraph"/>
              <w:rPr>
                <w:sz w:val="20"/>
                <w:szCs w:val="20"/>
              </w:rPr>
            </w:pPr>
            <w:r w:rsidRPr="00DE2DD1">
              <w:rPr>
                <w:sz w:val="20"/>
                <w:szCs w:val="20"/>
              </w:rPr>
              <w:t xml:space="preserve">Проявлять умения, необходимые для успешного продолжения образования в </w:t>
            </w:r>
            <w:proofErr w:type="gramStart"/>
            <w:r w:rsidRPr="00DE2DD1">
              <w:rPr>
                <w:sz w:val="20"/>
                <w:szCs w:val="20"/>
              </w:rPr>
              <w:t>высшей</w:t>
            </w:r>
            <w:proofErr w:type="gramEnd"/>
            <w:r w:rsidRPr="00DE2DD1">
              <w:rPr>
                <w:sz w:val="20"/>
                <w:szCs w:val="20"/>
              </w:rPr>
              <w:t xml:space="preserve"> школе по направлениям социально­гуманитарной под­</w:t>
            </w:r>
          </w:p>
        </w:tc>
      </w:tr>
    </w:tbl>
    <w:p w:rsidR="00CF6D0E" w:rsidRDefault="00CF6D0E">
      <w:pPr>
        <w:spacing w:line="232" w:lineRule="auto"/>
        <w:jc w:val="both"/>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2956"/>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Pr="00DE2DD1" w:rsidRDefault="00CF6D0E" w:rsidP="00DE2DD1">
            <w:pPr>
              <w:pStyle w:val="TableParagraph"/>
              <w:rPr>
                <w:sz w:val="20"/>
                <w:szCs w:val="20"/>
              </w:rPr>
            </w:pPr>
          </w:p>
        </w:tc>
        <w:tc>
          <w:tcPr>
            <w:tcW w:w="4588" w:type="dxa"/>
          </w:tcPr>
          <w:p w:rsidR="00CF6D0E" w:rsidRPr="00DE2DD1" w:rsidRDefault="005E0E0F" w:rsidP="00DE2DD1">
            <w:pPr>
              <w:pStyle w:val="TableParagraph"/>
              <w:rPr>
                <w:sz w:val="20"/>
                <w:szCs w:val="20"/>
              </w:rPr>
            </w:pPr>
            <w:r w:rsidRPr="00DE2DD1">
              <w:rPr>
                <w:sz w:val="20"/>
                <w:szCs w:val="20"/>
              </w:rPr>
              <w:t xml:space="preserve">готовки, включая способность ориентироваться в направлениях профессиональной </w:t>
            </w:r>
            <w:proofErr w:type="gramStart"/>
            <w:r w:rsidRPr="00DE2DD1">
              <w:rPr>
                <w:sz w:val="20"/>
                <w:szCs w:val="20"/>
              </w:rPr>
              <w:t>деятельно­ сти</w:t>
            </w:r>
            <w:proofErr w:type="gramEnd"/>
            <w:r w:rsidRPr="00DE2DD1">
              <w:rPr>
                <w:sz w:val="20"/>
                <w:szCs w:val="20"/>
              </w:rPr>
              <w:t>, связанных с социальной психологией.</w:t>
            </w:r>
          </w:p>
          <w:p w:rsidR="00CF6D0E" w:rsidRPr="00DE2DD1" w:rsidRDefault="005E0E0F" w:rsidP="00DE2DD1">
            <w:pPr>
              <w:pStyle w:val="TableParagraph"/>
              <w:rPr>
                <w:sz w:val="20"/>
                <w:szCs w:val="20"/>
              </w:rPr>
            </w:pPr>
            <w:r w:rsidRPr="00DE2DD1">
              <w:rPr>
                <w:sz w:val="20"/>
                <w:szCs w:val="20"/>
              </w:rPr>
              <w:t xml:space="preserve">Применять элементы методологии социального познания, включая возможности цифровой </w:t>
            </w:r>
            <w:proofErr w:type="gramStart"/>
            <w:r w:rsidRPr="00DE2DD1">
              <w:rPr>
                <w:sz w:val="20"/>
                <w:szCs w:val="20"/>
              </w:rPr>
              <w:t>сре­ ды</w:t>
            </w:r>
            <w:proofErr w:type="gramEnd"/>
            <w:r w:rsidRPr="00DE2DD1">
              <w:rPr>
                <w:sz w:val="20"/>
                <w:szCs w:val="20"/>
              </w:rPr>
              <w:t>; применять методы социальной психологии для принятия обоснованных решений при осу­ ществлении профессионального выбора.</w:t>
            </w:r>
          </w:p>
          <w:p w:rsidR="00CF6D0E" w:rsidRPr="00DE2DD1" w:rsidRDefault="005E0E0F" w:rsidP="00DE2DD1">
            <w:pPr>
              <w:pStyle w:val="TableParagraph"/>
              <w:rPr>
                <w:sz w:val="20"/>
                <w:szCs w:val="20"/>
              </w:rPr>
            </w:pPr>
            <w:r w:rsidRPr="00DE2DD1">
              <w:rPr>
                <w:sz w:val="20"/>
                <w:szCs w:val="20"/>
              </w:rPr>
              <w:t xml:space="preserve">Проявлять умения, необходимые для успешного продолжения образования в высшей школе по направлениям социально­гуманитарной </w:t>
            </w:r>
            <w:proofErr w:type="gramStart"/>
            <w:r w:rsidRPr="00DE2DD1">
              <w:rPr>
                <w:sz w:val="20"/>
                <w:szCs w:val="20"/>
              </w:rPr>
              <w:t>подго­ товки</w:t>
            </w:r>
            <w:proofErr w:type="gramEnd"/>
            <w:r w:rsidRPr="00DE2DD1">
              <w:rPr>
                <w:sz w:val="20"/>
                <w:szCs w:val="20"/>
              </w:rPr>
              <w:t>, включая способность ориентироваться в направлениях профессиональной деятельности, связанных с социальной психологией</w:t>
            </w:r>
          </w:p>
        </w:tc>
      </w:tr>
      <w:tr w:rsidR="00CF6D0E">
        <w:trPr>
          <w:trHeight w:val="3353"/>
        </w:trPr>
        <w:tc>
          <w:tcPr>
            <w:tcW w:w="2093" w:type="dxa"/>
            <w:tcBorders>
              <w:left w:val="single" w:sz="6" w:space="0" w:color="231F20"/>
              <w:bottom w:val="single" w:sz="6" w:space="0" w:color="231F20"/>
            </w:tcBorders>
          </w:tcPr>
          <w:p w:rsidR="00CF6D0E" w:rsidRDefault="005E0E0F">
            <w:pPr>
              <w:pStyle w:val="TableParagraph"/>
              <w:spacing w:before="74" w:line="232" w:lineRule="auto"/>
              <w:ind w:left="108" w:right="99"/>
              <w:jc w:val="center"/>
              <w:rPr>
                <w:b/>
                <w:sz w:val="18"/>
              </w:rPr>
            </w:pPr>
            <w:r>
              <w:rPr>
                <w:b/>
                <w:color w:val="231F20"/>
                <w:w w:val="110"/>
                <w:sz w:val="18"/>
              </w:rPr>
              <w:t>Представление</w:t>
            </w:r>
            <w:r>
              <w:rPr>
                <w:b/>
                <w:color w:val="231F20"/>
                <w:spacing w:val="1"/>
                <w:w w:val="110"/>
                <w:sz w:val="18"/>
              </w:rPr>
              <w:t xml:space="preserve"> </w:t>
            </w:r>
            <w:r>
              <w:rPr>
                <w:b/>
                <w:color w:val="231F20"/>
                <w:w w:val="110"/>
                <w:sz w:val="18"/>
              </w:rPr>
              <w:t>результатов</w:t>
            </w:r>
            <w:r>
              <w:rPr>
                <w:b/>
                <w:color w:val="231F20"/>
                <w:spacing w:val="1"/>
                <w:w w:val="110"/>
                <w:sz w:val="18"/>
              </w:rPr>
              <w:t xml:space="preserve"> </w:t>
            </w:r>
            <w:r>
              <w:rPr>
                <w:b/>
                <w:color w:val="231F20"/>
                <w:w w:val="110"/>
                <w:sz w:val="18"/>
              </w:rPr>
              <w:t>проектно-исследов</w:t>
            </w:r>
            <w:proofErr w:type="gramStart"/>
            <w:r>
              <w:rPr>
                <w:b/>
                <w:color w:val="231F20"/>
                <w:w w:val="110"/>
                <w:sz w:val="18"/>
              </w:rPr>
              <w:t>а-</w:t>
            </w:r>
            <w:proofErr w:type="gramEnd"/>
            <w:r>
              <w:rPr>
                <w:b/>
                <w:color w:val="231F20"/>
                <w:spacing w:val="-47"/>
                <w:w w:val="110"/>
                <w:sz w:val="18"/>
              </w:rPr>
              <w:t xml:space="preserve"> </w:t>
            </w:r>
            <w:r>
              <w:rPr>
                <w:b/>
                <w:color w:val="231F20"/>
                <w:w w:val="110"/>
                <w:sz w:val="18"/>
              </w:rPr>
              <w:t>тельской</w:t>
            </w:r>
            <w:r>
              <w:rPr>
                <w:b/>
                <w:color w:val="231F20"/>
                <w:spacing w:val="11"/>
                <w:w w:val="110"/>
                <w:sz w:val="18"/>
              </w:rPr>
              <w:t xml:space="preserve"> </w:t>
            </w:r>
            <w:r>
              <w:rPr>
                <w:b/>
                <w:color w:val="231F20"/>
                <w:w w:val="110"/>
                <w:sz w:val="18"/>
              </w:rPr>
              <w:t>деятельно-</w:t>
            </w:r>
            <w:r>
              <w:rPr>
                <w:b/>
                <w:color w:val="231F20"/>
                <w:spacing w:val="-46"/>
                <w:w w:val="110"/>
                <w:sz w:val="18"/>
              </w:rPr>
              <w:t xml:space="preserve"> </w:t>
            </w:r>
            <w:r>
              <w:rPr>
                <w:b/>
                <w:color w:val="231F20"/>
                <w:w w:val="110"/>
                <w:sz w:val="18"/>
              </w:rPr>
              <w:t>сти</w:t>
            </w:r>
            <w:r>
              <w:rPr>
                <w:b/>
                <w:color w:val="231F20"/>
                <w:spacing w:val="14"/>
                <w:w w:val="110"/>
                <w:sz w:val="18"/>
              </w:rPr>
              <w:t xml:space="preserve"> </w:t>
            </w:r>
            <w:r>
              <w:rPr>
                <w:b/>
                <w:color w:val="231F20"/>
                <w:w w:val="110"/>
                <w:sz w:val="18"/>
              </w:rPr>
              <w:t>(</w:t>
            </w:r>
            <w:r w:rsidR="002C3188">
              <w:rPr>
                <w:b/>
                <w:color w:val="231F20"/>
                <w:w w:val="110"/>
                <w:sz w:val="18"/>
              </w:rPr>
              <w:t>4</w:t>
            </w:r>
            <w:r>
              <w:rPr>
                <w:b/>
                <w:color w:val="231F20"/>
                <w:spacing w:val="15"/>
                <w:w w:val="110"/>
                <w:sz w:val="18"/>
              </w:rPr>
              <w:t xml:space="preserve"> </w:t>
            </w:r>
            <w:r>
              <w:rPr>
                <w:b/>
                <w:color w:val="231F20"/>
                <w:w w:val="110"/>
                <w:sz w:val="18"/>
              </w:rPr>
              <w:t>ч)</w:t>
            </w:r>
          </w:p>
        </w:tc>
        <w:tc>
          <w:tcPr>
            <w:tcW w:w="3459" w:type="dxa"/>
            <w:tcBorders>
              <w:bottom w:val="single" w:sz="6" w:space="0" w:color="231F20"/>
            </w:tcBorders>
          </w:tcPr>
          <w:p w:rsidR="00CF6D0E" w:rsidRPr="00DE2DD1" w:rsidRDefault="00CF6D0E" w:rsidP="00DE2DD1">
            <w:pPr>
              <w:pStyle w:val="TableParagraph"/>
              <w:rPr>
                <w:sz w:val="20"/>
                <w:szCs w:val="20"/>
              </w:rPr>
            </w:pP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Опираться на методы научного познания </w:t>
            </w:r>
            <w:proofErr w:type="gramStart"/>
            <w:r w:rsidRPr="00DE2DD1">
              <w:rPr>
                <w:sz w:val="20"/>
                <w:szCs w:val="20"/>
              </w:rPr>
              <w:t>соци­ альных</w:t>
            </w:r>
            <w:proofErr w:type="gramEnd"/>
            <w:r w:rsidRPr="00DE2DD1">
              <w:rPr>
                <w:sz w:val="20"/>
                <w:szCs w:val="20"/>
              </w:rPr>
              <w:t xml:space="preserve"> процессов и явлений при выполнении проектов и иных работ по социально­психологи­ ческой тематике, в том числе формулировать проблему, цели и задачи учебно­исследователь­ ских работ и проектов, разрабатываемых на со­ держательном материале раздела «Основы соци­ альной психологии».</w:t>
            </w:r>
          </w:p>
          <w:p w:rsidR="00CF6D0E" w:rsidRPr="00DE2DD1" w:rsidRDefault="005E0E0F" w:rsidP="00DE2DD1">
            <w:pPr>
              <w:pStyle w:val="TableParagraph"/>
              <w:rPr>
                <w:sz w:val="20"/>
                <w:szCs w:val="20"/>
              </w:rPr>
            </w:pPr>
            <w:r w:rsidRPr="00DE2DD1">
              <w:rPr>
                <w:sz w:val="20"/>
                <w:szCs w:val="20"/>
              </w:rPr>
              <w:t xml:space="preserve">Ранжировать источники социальной </w:t>
            </w:r>
            <w:proofErr w:type="gramStart"/>
            <w:r w:rsidRPr="00DE2DD1">
              <w:rPr>
                <w:sz w:val="20"/>
                <w:szCs w:val="20"/>
              </w:rPr>
              <w:t>информа­ ции</w:t>
            </w:r>
            <w:proofErr w:type="gramEnd"/>
            <w:r w:rsidRPr="00DE2DD1">
              <w:rPr>
                <w:sz w:val="20"/>
                <w:szCs w:val="20"/>
              </w:rPr>
              <w:t xml:space="preserve"> по целям распространения, жанрам, с по­ зиций достоверности сведений.</w:t>
            </w:r>
          </w:p>
          <w:p w:rsidR="00CF6D0E" w:rsidRPr="00DE2DD1" w:rsidRDefault="005E0E0F" w:rsidP="00DE2DD1">
            <w:pPr>
              <w:pStyle w:val="TableParagraph"/>
              <w:rPr>
                <w:sz w:val="20"/>
                <w:szCs w:val="20"/>
              </w:rPr>
            </w:pPr>
            <w:r w:rsidRPr="00DE2DD1">
              <w:rPr>
                <w:sz w:val="20"/>
                <w:szCs w:val="20"/>
              </w:rPr>
              <w:t xml:space="preserve">Проводить с опорой на полученные из </w:t>
            </w:r>
            <w:proofErr w:type="gramStart"/>
            <w:r w:rsidRPr="00DE2DD1">
              <w:rPr>
                <w:sz w:val="20"/>
                <w:szCs w:val="20"/>
              </w:rPr>
              <w:t>различ­ ных</w:t>
            </w:r>
            <w:proofErr w:type="gramEnd"/>
            <w:r w:rsidRPr="00DE2DD1">
              <w:rPr>
                <w:sz w:val="20"/>
                <w:szCs w:val="20"/>
              </w:rPr>
              <w:t xml:space="preserve"> источников знания учебно­исследователь­ скую и проектную работу по проблемам соци­ альной психологии: определять тематику учеб­ ных </w:t>
            </w:r>
            <w:r w:rsidRPr="00DE2DD1">
              <w:rPr>
                <w:sz w:val="20"/>
                <w:szCs w:val="20"/>
              </w:rPr>
              <w:lastRenderedPageBreak/>
              <w:t>исследований и проектов, осуществлять</w:t>
            </w:r>
          </w:p>
        </w:tc>
      </w:tr>
    </w:tbl>
    <w:p w:rsidR="00CF6D0E" w:rsidRDefault="00CF6D0E">
      <w:pPr>
        <w:spacing w:line="232" w:lineRule="auto"/>
        <w:jc w:val="both"/>
        <w:rPr>
          <w:sz w:val="18"/>
        </w:rPr>
        <w:sectPr w:rsidR="00CF6D0E">
          <w:pgSz w:w="12020" w:h="7830" w:orient="landscape"/>
          <w:pgMar w:top="700" w:right="620" w:bottom="280" w:left="1020" w:header="720" w:footer="720" w:gutter="0"/>
          <w:cols w:space="720"/>
        </w:sectPr>
      </w:pPr>
    </w:p>
    <w:p w:rsidR="00CF6D0E" w:rsidRDefault="00CF6D0E">
      <w:pPr>
        <w:pStyle w:val="a3"/>
        <w:spacing w:before="9" w:after="1"/>
        <w:ind w:left="0"/>
        <w:jc w:val="left"/>
        <w:rPr>
          <w:i/>
          <w:sz w:val="8"/>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500"/>
        </w:trPr>
        <w:tc>
          <w:tcPr>
            <w:tcW w:w="2093" w:type="dxa"/>
          </w:tcPr>
          <w:p w:rsidR="00CF6D0E" w:rsidRDefault="005E0E0F">
            <w:pPr>
              <w:pStyle w:val="TableParagraph"/>
              <w:spacing w:before="36" w:line="254" w:lineRule="auto"/>
              <w:ind w:left="836" w:right="112" w:hanging="704"/>
              <w:rPr>
                <w:b/>
                <w:sz w:val="18"/>
              </w:rPr>
            </w:pPr>
            <w:r>
              <w:rPr>
                <w:b/>
                <w:color w:val="231F20"/>
                <w:w w:val="110"/>
                <w:sz w:val="18"/>
              </w:rPr>
              <w:t>Тематический</w:t>
            </w:r>
            <w:r>
              <w:rPr>
                <w:b/>
                <w:color w:val="231F20"/>
                <w:spacing w:val="2"/>
                <w:w w:val="110"/>
                <w:sz w:val="18"/>
              </w:rPr>
              <w:t xml:space="preserve"> </w:t>
            </w:r>
            <w:r>
              <w:rPr>
                <w:b/>
                <w:color w:val="231F20"/>
                <w:w w:val="110"/>
                <w:sz w:val="18"/>
              </w:rPr>
              <w:t>блок,</w:t>
            </w:r>
            <w:r>
              <w:rPr>
                <w:b/>
                <w:color w:val="231F20"/>
                <w:spacing w:val="-46"/>
                <w:w w:val="110"/>
                <w:sz w:val="18"/>
              </w:rPr>
              <w:t xml:space="preserve"> </w:t>
            </w:r>
            <w:r>
              <w:rPr>
                <w:b/>
                <w:color w:val="231F20"/>
                <w:w w:val="110"/>
                <w:sz w:val="18"/>
              </w:rPr>
              <w:t>тема</w:t>
            </w:r>
          </w:p>
        </w:tc>
        <w:tc>
          <w:tcPr>
            <w:tcW w:w="3459" w:type="dxa"/>
          </w:tcPr>
          <w:p w:rsidR="00CF6D0E" w:rsidRPr="00DE2DD1" w:rsidRDefault="005E0E0F" w:rsidP="00DE2DD1">
            <w:pPr>
              <w:pStyle w:val="TableParagraph"/>
              <w:rPr>
                <w:sz w:val="20"/>
                <w:szCs w:val="20"/>
              </w:rPr>
            </w:pPr>
            <w:r w:rsidRPr="00DE2DD1">
              <w:rPr>
                <w:sz w:val="20"/>
                <w:szCs w:val="20"/>
              </w:rPr>
              <w:t>Основное содержание</w:t>
            </w:r>
          </w:p>
        </w:tc>
        <w:tc>
          <w:tcPr>
            <w:tcW w:w="4588" w:type="dxa"/>
          </w:tcPr>
          <w:p w:rsidR="00CF6D0E" w:rsidRPr="00DE2DD1" w:rsidRDefault="005E0E0F" w:rsidP="00DE2DD1">
            <w:pPr>
              <w:pStyle w:val="TableParagraph"/>
              <w:rPr>
                <w:sz w:val="20"/>
                <w:szCs w:val="20"/>
              </w:rPr>
            </w:pPr>
            <w:r w:rsidRPr="00DE2DD1">
              <w:rPr>
                <w:sz w:val="20"/>
                <w:szCs w:val="20"/>
              </w:rPr>
              <w:t>Основные виды деятельности учащихся</w:t>
            </w:r>
          </w:p>
        </w:tc>
      </w:tr>
      <w:tr w:rsidR="00CF6D0E">
        <w:trPr>
          <w:trHeight w:val="1993"/>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Pr="00DE2DD1" w:rsidRDefault="00CF6D0E" w:rsidP="00DE2DD1">
            <w:pPr>
              <w:pStyle w:val="TableParagraph"/>
              <w:rPr>
                <w:sz w:val="20"/>
                <w:szCs w:val="20"/>
              </w:rPr>
            </w:pPr>
          </w:p>
        </w:tc>
        <w:tc>
          <w:tcPr>
            <w:tcW w:w="4588" w:type="dxa"/>
          </w:tcPr>
          <w:p w:rsidR="00CF6D0E" w:rsidRPr="00DE2DD1" w:rsidRDefault="005E0E0F" w:rsidP="00DE2DD1">
            <w:pPr>
              <w:pStyle w:val="TableParagraph"/>
              <w:rPr>
                <w:sz w:val="20"/>
                <w:szCs w:val="20"/>
              </w:rPr>
            </w:pPr>
            <w:r w:rsidRPr="00DE2DD1">
              <w:rPr>
                <w:sz w:val="20"/>
                <w:szCs w:val="20"/>
              </w:rPr>
              <w:t xml:space="preserve">поиск оптимальных путей их реализации, </w:t>
            </w:r>
            <w:proofErr w:type="gramStart"/>
            <w:r w:rsidRPr="00DE2DD1">
              <w:rPr>
                <w:sz w:val="20"/>
                <w:szCs w:val="20"/>
              </w:rPr>
              <w:t>обе­ спечивать</w:t>
            </w:r>
            <w:proofErr w:type="gramEnd"/>
            <w:r w:rsidRPr="00DE2DD1">
              <w:rPr>
                <w:sz w:val="20"/>
                <w:szCs w:val="20"/>
              </w:rPr>
              <w:t xml:space="preserve"> теоретическую и прикладную состав­ ляющие работ; владеть навыками презентации результатов учебно­исследовательской и про­ ектной деятельности на публичных мероприя­ тиях.</w:t>
            </w:r>
          </w:p>
          <w:p w:rsidR="00CF6D0E" w:rsidRPr="00DE2DD1" w:rsidRDefault="005E0E0F" w:rsidP="00DE2DD1">
            <w:pPr>
              <w:pStyle w:val="TableParagraph"/>
              <w:rPr>
                <w:sz w:val="20"/>
                <w:szCs w:val="20"/>
              </w:rPr>
            </w:pPr>
            <w:r w:rsidRPr="00DE2DD1">
              <w:rPr>
                <w:sz w:val="20"/>
                <w:szCs w:val="20"/>
              </w:rPr>
              <w:t>Выдвигать гипотезы, соотносить информацию, полученную из разных источников, эффективно взаимодействовать в исследовательских группах</w:t>
            </w:r>
          </w:p>
        </w:tc>
      </w:tr>
      <w:tr w:rsidR="00CF6D0E">
        <w:trPr>
          <w:trHeight w:val="1366"/>
        </w:trPr>
        <w:tc>
          <w:tcPr>
            <w:tcW w:w="2093" w:type="dxa"/>
            <w:tcBorders>
              <w:left w:val="single" w:sz="6" w:space="0" w:color="231F20"/>
            </w:tcBorders>
          </w:tcPr>
          <w:p w:rsidR="00CF6D0E" w:rsidRDefault="005E0E0F">
            <w:pPr>
              <w:pStyle w:val="TableParagraph"/>
              <w:spacing w:before="71" w:line="237" w:lineRule="auto"/>
              <w:ind w:left="147" w:right="137"/>
              <w:jc w:val="center"/>
              <w:rPr>
                <w:b/>
                <w:sz w:val="18"/>
              </w:rPr>
            </w:pPr>
            <w:r>
              <w:rPr>
                <w:b/>
                <w:color w:val="231F20"/>
                <w:w w:val="110"/>
                <w:sz w:val="18"/>
              </w:rPr>
              <w:t>Повторительн</w:t>
            </w:r>
            <w:proofErr w:type="gramStart"/>
            <w:r>
              <w:rPr>
                <w:b/>
                <w:color w:val="231F20"/>
                <w:w w:val="110"/>
                <w:sz w:val="18"/>
              </w:rPr>
              <w:t>о-</w:t>
            </w:r>
            <w:proofErr w:type="gramEnd"/>
            <w:r>
              <w:rPr>
                <w:b/>
                <w:color w:val="231F20"/>
                <w:spacing w:val="1"/>
                <w:w w:val="110"/>
                <w:sz w:val="18"/>
              </w:rPr>
              <w:t xml:space="preserve"> </w:t>
            </w:r>
            <w:r>
              <w:rPr>
                <w:b/>
                <w:color w:val="231F20"/>
                <w:w w:val="110"/>
                <w:sz w:val="18"/>
              </w:rPr>
              <w:t>обобщающие</w:t>
            </w:r>
            <w:r>
              <w:rPr>
                <w:b/>
                <w:color w:val="231F20"/>
                <w:spacing w:val="3"/>
                <w:w w:val="110"/>
                <w:sz w:val="18"/>
              </w:rPr>
              <w:t xml:space="preserve"> </w:t>
            </w:r>
            <w:r>
              <w:rPr>
                <w:b/>
                <w:color w:val="231F20"/>
                <w:w w:val="110"/>
                <w:sz w:val="18"/>
              </w:rPr>
              <w:t>уроки</w:t>
            </w:r>
            <w:r>
              <w:rPr>
                <w:b/>
                <w:color w:val="231F20"/>
                <w:spacing w:val="-46"/>
                <w:w w:val="110"/>
                <w:sz w:val="18"/>
              </w:rPr>
              <w:t xml:space="preserve"> </w:t>
            </w:r>
            <w:r>
              <w:rPr>
                <w:b/>
                <w:color w:val="231F20"/>
                <w:w w:val="110"/>
                <w:sz w:val="18"/>
              </w:rPr>
              <w:t>по</w:t>
            </w:r>
            <w:r>
              <w:rPr>
                <w:b/>
                <w:color w:val="231F20"/>
                <w:spacing w:val="16"/>
                <w:w w:val="110"/>
                <w:sz w:val="18"/>
              </w:rPr>
              <w:t xml:space="preserve"> </w:t>
            </w:r>
            <w:r>
              <w:rPr>
                <w:b/>
                <w:color w:val="231F20"/>
                <w:w w:val="110"/>
                <w:sz w:val="18"/>
              </w:rPr>
              <w:t>разделу</w:t>
            </w:r>
          </w:p>
          <w:p w:rsidR="00CF6D0E" w:rsidRDefault="005E0E0F">
            <w:pPr>
              <w:pStyle w:val="TableParagraph"/>
              <w:spacing w:line="203" w:lineRule="exact"/>
              <w:ind w:left="145" w:right="138"/>
              <w:jc w:val="center"/>
              <w:rPr>
                <w:b/>
                <w:sz w:val="18"/>
              </w:rPr>
            </w:pPr>
            <w:r>
              <w:rPr>
                <w:b/>
                <w:color w:val="231F20"/>
                <w:w w:val="110"/>
                <w:sz w:val="18"/>
              </w:rPr>
              <w:t>«Введение</w:t>
            </w:r>
          </w:p>
          <w:p w:rsidR="00CF6D0E" w:rsidRDefault="005E0E0F">
            <w:pPr>
              <w:pStyle w:val="TableParagraph"/>
              <w:spacing w:line="237" w:lineRule="auto"/>
              <w:ind w:left="234" w:right="228" w:firstLine="3"/>
              <w:jc w:val="center"/>
              <w:rPr>
                <w:b/>
                <w:sz w:val="18"/>
              </w:rPr>
            </w:pPr>
            <w:r>
              <w:rPr>
                <w:b/>
                <w:color w:val="231F20"/>
                <w:w w:val="110"/>
                <w:sz w:val="18"/>
              </w:rPr>
              <w:t>в</w:t>
            </w:r>
            <w:r>
              <w:rPr>
                <w:b/>
                <w:color w:val="231F20"/>
                <w:spacing w:val="13"/>
                <w:w w:val="110"/>
                <w:sz w:val="18"/>
              </w:rPr>
              <w:t xml:space="preserve"> </w:t>
            </w:r>
            <w:r>
              <w:rPr>
                <w:b/>
                <w:color w:val="231F20"/>
                <w:w w:val="110"/>
                <w:sz w:val="18"/>
              </w:rPr>
              <w:t>социальную</w:t>
            </w:r>
            <w:r>
              <w:rPr>
                <w:b/>
                <w:color w:val="231F20"/>
                <w:spacing w:val="1"/>
                <w:w w:val="110"/>
                <w:sz w:val="18"/>
              </w:rPr>
              <w:t xml:space="preserve"> </w:t>
            </w:r>
            <w:r>
              <w:rPr>
                <w:b/>
                <w:color w:val="231F20"/>
                <w:w w:val="110"/>
                <w:sz w:val="18"/>
              </w:rPr>
              <w:t>психологию»</w:t>
            </w:r>
            <w:r>
              <w:rPr>
                <w:b/>
                <w:color w:val="231F20"/>
                <w:spacing w:val="-8"/>
                <w:w w:val="110"/>
                <w:sz w:val="18"/>
              </w:rPr>
              <w:t xml:space="preserve"> </w:t>
            </w:r>
            <w:r>
              <w:rPr>
                <w:b/>
                <w:color w:val="231F20"/>
                <w:w w:val="110"/>
                <w:sz w:val="18"/>
              </w:rPr>
              <w:t>(</w:t>
            </w:r>
            <w:r w:rsidR="002C3188">
              <w:rPr>
                <w:b/>
                <w:color w:val="231F20"/>
                <w:w w:val="110"/>
                <w:sz w:val="18"/>
              </w:rPr>
              <w:t>2</w:t>
            </w:r>
            <w:r>
              <w:rPr>
                <w:b/>
                <w:color w:val="231F20"/>
                <w:w w:val="110"/>
                <w:sz w:val="18"/>
              </w:rPr>
              <w:t>ч)</w:t>
            </w:r>
          </w:p>
        </w:tc>
        <w:tc>
          <w:tcPr>
            <w:tcW w:w="3459" w:type="dxa"/>
          </w:tcPr>
          <w:p w:rsidR="00CF6D0E" w:rsidRPr="00DE2DD1" w:rsidRDefault="00CF6D0E" w:rsidP="00DE2DD1">
            <w:pPr>
              <w:pStyle w:val="TableParagraph"/>
              <w:rPr>
                <w:sz w:val="20"/>
                <w:szCs w:val="20"/>
              </w:rPr>
            </w:pPr>
          </w:p>
        </w:tc>
        <w:tc>
          <w:tcPr>
            <w:tcW w:w="4588" w:type="dxa"/>
          </w:tcPr>
          <w:p w:rsidR="00CF6D0E" w:rsidRPr="00DE2DD1" w:rsidRDefault="00CF6D0E" w:rsidP="00DE2DD1">
            <w:pPr>
              <w:pStyle w:val="TableParagraph"/>
              <w:rPr>
                <w:sz w:val="20"/>
                <w:szCs w:val="20"/>
              </w:rPr>
            </w:pPr>
          </w:p>
        </w:tc>
      </w:tr>
      <w:tr w:rsidR="00CF6D0E">
        <w:trPr>
          <w:trHeight w:val="340"/>
        </w:trPr>
        <w:tc>
          <w:tcPr>
            <w:tcW w:w="10140" w:type="dxa"/>
            <w:gridSpan w:val="3"/>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Введение в экономическую науку </w:t>
            </w:r>
            <w:proofErr w:type="gramStart"/>
            <w:r w:rsidR="00992A09" w:rsidRPr="00DE2DD1">
              <w:rPr>
                <w:sz w:val="20"/>
                <w:szCs w:val="20"/>
              </w:rPr>
              <w:t>(</w:t>
            </w:r>
            <w:r w:rsidRPr="00DE2DD1">
              <w:rPr>
                <w:sz w:val="20"/>
                <w:szCs w:val="20"/>
              </w:rPr>
              <w:t xml:space="preserve"> </w:t>
            </w:r>
            <w:proofErr w:type="gramEnd"/>
            <w:r w:rsidR="00992A09" w:rsidRPr="00DE2DD1">
              <w:rPr>
                <w:sz w:val="20"/>
                <w:szCs w:val="20"/>
              </w:rPr>
              <w:t>32</w:t>
            </w:r>
            <w:r w:rsidRPr="00DE2DD1">
              <w:rPr>
                <w:sz w:val="20"/>
                <w:szCs w:val="20"/>
              </w:rPr>
              <w:t>ч)</w:t>
            </w:r>
          </w:p>
        </w:tc>
      </w:tr>
      <w:tr w:rsidR="00CF6D0E">
        <w:trPr>
          <w:trHeight w:val="1783"/>
        </w:trPr>
        <w:tc>
          <w:tcPr>
            <w:tcW w:w="2093" w:type="dxa"/>
            <w:tcBorders>
              <w:left w:val="single" w:sz="6" w:space="0" w:color="231F20"/>
              <w:bottom w:val="single" w:sz="6" w:space="0" w:color="231F20"/>
            </w:tcBorders>
          </w:tcPr>
          <w:p w:rsidR="00CF6D0E" w:rsidRDefault="005E0E0F">
            <w:pPr>
              <w:pStyle w:val="TableParagraph"/>
              <w:spacing w:before="68" w:line="237" w:lineRule="auto"/>
              <w:ind w:left="147" w:right="138"/>
              <w:jc w:val="center"/>
              <w:rPr>
                <w:b/>
                <w:sz w:val="18"/>
              </w:rPr>
            </w:pPr>
            <w:r>
              <w:rPr>
                <w:b/>
                <w:color w:val="231F20"/>
                <w:w w:val="110"/>
                <w:sz w:val="18"/>
              </w:rPr>
              <w:t>Экономика</w:t>
            </w:r>
            <w:r>
              <w:rPr>
                <w:b/>
                <w:color w:val="231F20"/>
                <w:spacing w:val="11"/>
                <w:w w:val="110"/>
                <w:sz w:val="18"/>
              </w:rPr>
              <w:t xml:space="preserve"> </w:t>
            </w:r>
            <w:r>
              <w:rPr>
                <w:b/>
                <w:color w:val="231F20"/>
                <w:w w:val="110"/>
                <w:sz w:val="18"/>
              </w:rPr>
              <w:t>как</w:t>
            </w:r>
            <w:r>
              <w:rPr>
                <w:b/>
                <w:color w:val="231F20"/>
                <w:spacing w:val="1"/>
                <w:w w:val="110"/>
                <w:sz w:val="18"/>
              </w:rPr>
              <w:t xml:space="preserve"> </w:t>
            </w:r>
            <w:r>
              <w:rPr>
                <w:b/>
                <w:color w:val="231F20"/>
                <w:w w:val="110"/>
                <w:sz w:val="18"/>
              </w:rPr>
              <w:t>наука</w:t>
            </w:r>
            <w:r>
              <w:rPr>
                <w:b/>
                <w:color w:val="231F20"/>
                <w:spacing w:val="23"/>
                <w:w w:val="110"/>
                <w:sz w:val="18"/>
              </w:rPr>
              <w:t xml:space="preserve"> </w:t>
            </w:r>
            <w:r>
              <w:rPr>
                <w:b/>
                <w:color w:val="231F20"/>
                <w:w w:val="110"/>
                <w:sz w:val="18"/>
              </w:rPr>
              <w:t>и</w:t>
            </w:r>
            <w:r>
              <w:rPr>
                <w:b/>
                <w:color w:val="231F20"/>
                <w:spacing w:val="23"/>
                <w:w w:val="110"/>
                <w:sz w:val="18"/>
              </w:rPr>
              <w:t xml:space="preserve"> </w:t>
            </w:r>
            <w:r>
              <w:rPr>
                <w:b/>
                <w:color w:val="231F20"/>
                <w:w w:val="110"/>
                <w:sz w:val="18"/>
              </w:rPr>
              <w:t>сфера</w:t>
            </w:r>
            <w:r>
              <w:rPr>
                <w:b/>
                <w:color w:val="231F20"/>
                <w:spacing w:val="23"/>
                <w:w w:val="110"/>
                <w:sz w:val="18"/>
              </w:rPr>
              <w:t xml:space="preserve"> </w:t>
            </w:r>
            <w:r>
              <w:rPr>
                <w:b/>
                <w:color w:val="231F20"/>
                <w:w w:val="110"/>
                <w:sz w:val="18"/>
              </w:rPr>
              <w:t>де</w:t>
            </w:r>
            <w:proofErr w:type="gramStart"/>
            <w:r>
              <w:rPr>
                <w:b/>
                <w:color w:val="231F20"/>
                <w:w w:val="110"/>
                <w:sz w:val="18"/>
              </w:rPr>
              <w:t>я-</w:t>
            </w:r>
            <w:proofErr w:type="gramEnd"/>
            <w:r>
              <w:rPr>
                <w:b/>
                <w:color w:val="231F20"/>
                <w:spacing w:val="1"/>
                <w:w w:val="110"/>
                <w:sz w:val="18"/>
              </w:rPr>
              <w:t xml:space="preserve"> </w:t>
            </w:r>
            <w:r>
              <w:rPr>
                <w:b/>
                <w:color w:val="231F20"/>
                <w:w w:val="110"/>
                <w:sz w:val="18"/>
              </w:rPr>
              <w:t>тельности человека</w:t>
            </w:r>
            <w:r>
              <w:rPr>
                <w:b/>
                <w:color w:val="231F20"/>
                <w:spacing w:val="-47"/>
                <w:w w:val="110"/>
                <w:sz w:val="18"/>
              </w:rPr>
              <w:t xml:space="preserve"> </w:t>
            </w:r>
            <w:r>
              <w:rPr>
                <w:b/>
                <w:color w:val="231F20"/>
                <w:w w:val="110"/>
                <w:sz w:val="18"/>
              </w:rPr>
              <w:t>(</w:t>
            </w:r>
            <w:r w:rsidR="00992A09">
              <w:rPr>
                <w:b/>
                <w:color w:val="231F20"/>
                <w:w w:val="110"/>
                <w:sz w:val="18"/>
              </w:rPr>
              <w:t>2</w:t>
            </w:r>
            <w:r>
              <w:rPr>
                <w:b/>
                <w:color w:val="231F20"/>
                <w:spacing w:val="14"/>
                <w:w w:val="110"/>
                <w:sz w:val="18"/>
              </w:rPr>
              <w:t xml:space="preserve"> </w:t>
            </w:r>
            <w:r>
              <w:rPr>
                <w:b/>
                <w:color w:val="231F20"/>
                <w:w w:val="110"/>
                <w:sz w:val="18"/>
              </w:rPr>
              <w:t>ч)</w:t>
            </w:r>
          </w:p>
        </w:tc>
        <w:tc>
          <w:tcPr>
            <w:tcW w:w="3459"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Экономика как наука, этапы и </w:t>
            </w:r>
            <w:proofErr w:type="gramStart"/>
            <w:r w:rsidRPr="00DE2DD1">
              <w:rPr>
                <w:sz w:val="20"/>
                <w:szCs w:val="20"/>
              </w:rPr>
              <w:t>ос­ новные</w:t>
            </w:r>
            <w:proofErr w:type="gramEnd"/>
            <w:r w:rsidRPr="00DE2DD1">
              <w:rPr>
                <w:sz w:val="20"/>
                <w:szCs w:val="20"/>
              </w:rPr>
              <w:t xml:space="preserve"> направления её развития. Микроэкономика, </w:t>
            </w:r>
            <w:proofErr w:type="gramStart"/>
            <w:r w:rsidRPr="00DE2DD1">
              <w:rPr>
                <w:sz w:val="20"/>
                <w:szCs w:val="20"/>
              </w:rPr>
              <w:t>макроэкономи­ ка</w:t>
            </w:r>
            <w:proofErr w:type="gramEnd"/>
            <w:r w:rsidRPr="00DE2DD1">
              <w:rPr>
                <w:sz w:val="20"/>
                <w:szCs w:val="20"/>
              </w:rPr>
              <w:t xml:space="preserve">, мировая экономика. Место </w:t>
            </w:r>
            <w:proofErr w:type="gramStart"/>
            <w:r w:rsidRPr="00DE2DD1">
              <w:rPr>
                <w:sz w:val="20"/>
                <w:szCs w:val="20"/>
              </w:rPr>
              <w:t>эко­ номической</w:t>
            </w:r>
            <w:proofErr w:type="gramEnd"/>
            <w:r w:rsidRPr="00DE2DD1">
              <w:rPr>
                <w:sz w:val="20"/>
                <w:szCs w:val="20"/>
              </w:rPr>
              <w:t xml:space="preserve"> науки среди наук об обществе. Предмет и методы </w:t>
            </w:r>
            <w:proofErr w:type="gramStart"/>
            <w:r w:rsidRPr="00DE2DD1">
              <w:rPr>
                <w:sz w:val="20"/>
                <w:szCs w:val="20"/>
              </w:rPr>
              <w:t>эконо­ мической</w:t>
            </w:r>
            <w:proofErr w:type="gramEnd"/>
            <w:r w:rsidRPr="00DE2DD1">
              <w:rPr>
                <w:sz w:val="20"/>
                <w:szCs w:val="20"/>
              </w:rPr>
              <w:t xml:space="preserve"> науки. Ограниченность ресурсов. Экономический выбор.</w:t>
            </w:r>
          </w:p>
        </w:tc>
        <w:tc>
          <w:tcPr>
            <w:tcW w:w="4588"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Характеризовать основы экономической науки, методы исследования, место и роль в </w:t>
            </w:r>
            <w:proofErr w:type="gramStart"/>
            <w:r w:rsidRPr="00DE2DD1">
              <w:rPr>
                <w:sz w:val="20"/>
                <w:szCs w:val="20"/>
              </w:rPr>
              <w:t>социаль­ ном</w:t>
            </w:r>
            <w:proofErr w:type="gramEnd"/>
            <w:r w:rsidRPr="00DE2DD1">
              <w:rPr>
                <w:sz w:val="20"/>
                <w:szCs w:val="20"/>
              </w:rPr>
              <w:t xml:space="preserve"> познании, в  постижении  и  преобразова­ нии социальной действительности; раскрывать ключевые темы, исследуемые экономической наукой, включая темы об ограниченности ресур­ сов, экономическом выборе, экономической эф­ фективности, о типах экономических систем,</w:t>
            </w:r>
          </w:p>
        </w:tc>
      </w:tr>
    </w:tbl>
    <w:p w:rsidR="00CF6D0E" w:rsidRDefault="00CF6D0E">
      <w:pPr>
        <w:spacing w:line="237" w:lineRule="auto"/>
        <w:jc w:val="both"/>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2156"/>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Pr="00DE2DD1" w:rsidRDefault="005E0E0F" w:rsidP="00DE2DD1">
            <w:pPr>
              <w:pStyle w:val="TableParagraph"/>
              <w:rPr>
                <w:sz w:val="20"/>
                <w:szCs w:val="20"/>
              </w:rPr>
            </w:pPr>
            <w:r w:rsidRPr="00DE2DD1">
              <w:rPr>
                <w:sz w:val="20"/>
                <w:szCs w:val="20"/>
              </w:rPr>
              <w:t xml:space="preserve">Экономическая эффективность. </w:t>
            </w:r>
            <w:proofErr w:type="gramStart"/>
            <w:r w:rsidRPr="00DE2DD1">
              <w:rPr>
                <w:sz w:val="20"/>
                <w:szCs w:val="20"/>
              </w:rPr>
              <w:t>Эко­ номические</w:t>
            </w:r>
            <w:proofErr w:type="gramEnd"/>
            <w:r w:rsidRPr="00DE2DD1">
              <w:rPr>
                <w:sz w:val="20"/>
                <w:szCs w:val="20"/>
              </w:rPr>
              <w:t xml:space="preserve"> институты и их роль в развитии общества. Собственность. Экономическое содержание </w:t>
            </w:r>
            <w:proofErr w:type="gramStart"/>
            <w:r w:rsidRPr="00DE2DD1">
              <w:rPr>
                <w:sz w:val="20"/>
                <w:szCs w:val="20"/>
              </w:rPr>
              <w:t>соб­ ственности</w:t>
            </w:r>
            <w:proofErr w:type="gramEnd"/>
            <w:r w:rsidRPr="00DE2DD1">
              <w:rPr>
                <w:sz w:val="20"/>
                <w:szCs w:val="20"/>
              </w:rPr>
              <w:t xml:space="preserve">. Главные вопросы </w:t>
            </w:r>
            <w:proofErr w:type="gramStart"/>
            <w:r w:rsidRPr="00DE2DD1">
              <w:rPr>
                <w:sz w:val="20"/>
                <w:szCs w:val="20"/>
              </w:rPr>
              <w:t>эко­ номики</w:t>
            </w:r>
            <w:proofErr w:type="gramEnd"/>
            <w:r w:rsidRPr="00DE2DD1">
              <w:rPr>
                <w:sz w:val="20"/>
                <w:szCs w:val="20"/>
              </w:rPr>
              <w:t xml:space="preserve">. Типы экономических </w:t>
            </w:r>
            <w:proofErr w:type="gramStart"/>
            <w:r w:rsidRPr="00DE2DD1">
              <w:rPr>
                <w:sz w:val="20"/>
                <w:szCs w:val="20"/>
              </w:rPr>
              <w:t>си­ стем</w:t>
            </w:r>
            <w:proofErr w:type="gramEnd"/>
          </w:p>
        </w:tc>
        <w:tc>
          <w:tcPr>
            <w:tcW w:w="4588" w:type="dxa"/>
          </w:tcPr>
          <w:p w:rsidR="00CF6D0E" w:rsidRPr="00DE2DD1" w:rsidRDefault="005E0E0F" w:rsidP="00DE2DD1">
            <w:pPr>
              <w:pStyle w:val="TableParagraph"/>
              <w:rPr>
                <w:sz w:val="20"/>
                <w:szCs w:val="20"/>
              </w:rPr>
            </w:pPr>
            <w:r w:rsidRPr="00DE2DD1">
              <w:rPr>
                <w:sz w:val="20"/>
                <w:szCs w:val="20"/>
              </w:rPr>
              <w:t xml:space="preserve">микроэкономике, макроэкономике, мировой экономике, экономических институтах и их </w:t>
            </w:r>
            <w:proofErr w:type="gramStart"/>
            <w:r w:rsidRPr="00DE2DD1">
              <w:rPr>
                <w:sz w:val="20"/>
                <w:szCs w:val="20"/>
              </w:rPr>
              <w:t>ро­ ли</w:t>
            </w:r>
            <w:proofErr w:type="gramEnd"/>
            <w:r w:rsidRPr="00DE2DD1">
              <w:rPr>
                <w:sz w:val="20"/>
                <w:szCs w:val="20"/>
              </w:rPr>
              <w:t xml:space="preserve"> в развитии общества, экономическом содер­ жании собственности.</w:t>
            </w:r>
          </w:p>
          <w:p w:rsidR="00CF6D0E" w:rsidRPr="00DE2DD1" w:rsidRDefault="005E0E0F" w:rsidP="00DE2DD1">
            <w:pPr>
              <w:pStyle w:val="TableParagraph"/>
              <w:rPr>
                <w:sz w:val="20"/>
                <w:szCs w:val="20"/>
              </w:rPr>
            </w:pPr>
            <w:r w:rsidRPr="00DE2DD1">
              <w:rPr>
                <w:sz w:val="20"/>
                <w:szCs w:val="20"/>
              </w:rPr>
              <w:t xml:space="preserve">Опираться на методы научного познания </w:t>
            </w:r>
            <w:proofErr w:type="gramStart"/>
            <w:r w:rsidRPr="00DE2DD1">
              <w:rPr>
                <w:sz w:val="20"/>
                <w:szCs w:val="20"/>
              </w:rPr>
              <w:t>соци­ альных</w:t>
            </w:r>
            <w:proofErr w:type="gramEnd"/>
            <w:r w:rsidRPr="00DE2DD1">
              <w:rPr>
                <w:sz w:val="20"/>
                <w:szCs w:val="20"/>
              </w:rPr>
              <w:t xml:space="preserve"> процессов и явлений при выполнении проектов и иных работ по экономической тема­ тике, в том числе формулировать проблему, це­ ли и  задачи  учебно­исследовательских  работ и проектов</w:t>
            </w:r>
          </w:p>
        </w:tc>
      </w:tr>
      <w:tr w:rsidR="00CF6D0E">
        <w:trPr>
          <w:trHeight w:val="4153"/>
        </w:trPr>
        <w:tc>
          <w:tcPr>
            <w:tcW w:w="2093" w:type="dxa"/>
            <w:tcBorders>
              <w:left w:val="single" w:sz="6" w:space="0" w:color="231F20"/>
              <w:bottom w:val="single" w:sz="6" w:space="0" w:color="231F20"/>
            </w:tcBorders>
          </w:tcPr>
          <w:p w:rsidR="00CF6D0E" w:rsidRDefault="005E0E0F">
            <w:pPr>
              <w:pStyle w:val="TableParagraph"/>
              <w:spacing w:before="74" w:line="232" w:lineRule="auto"/>
              <w:ind w:left="147" w:right="138"/>
              <w:jc w:val="center"/>
              <w:rPr>
                <w:b/>
                <w:sz w:val="18"/>
              </w:rPr>
            </w:pPr>
            <w:r>
              <w:rPr>
                <w:b/>
                <w:color w:val="231F20"/>
                <w:w w:val="110"/>
                <w:sz w:val="18"/>
              </w:rPr>
              <w:t>Экономическая</w:t>
            </w:r>
            <w:r>
              <w:rPr>
                <w:b/>
                <w:color w:val="231F20"/>
                <w:spacing w:val="1"/>
                <w:w w:val="110"/>
                <w:sz w:val="18"/>
              </w:rPr>
              <w:t xml:space="preserve"> </w:t>
            </w:r>
            <w:r>
              <w:rPr>
                <w:b/>
                <w:color w:val="231F20"/>
                <w:w w:val="110"/>
                <w:sz w:val="18"/>
              </w:rPr>
              <w:t>деятельность</w:t>
            </w:r>
            <w:r>
              <w:rPr>
                <w:b/>
                <w:color w:val="231F20"/>
                <w:spacing w:val="8"/>
                <w:w w:val="110"/>
                <w:sz w:val="18"/>
              </w:rPr>
              <w:t xml:space="preserve"> </w:t>
            </w:r>
            <w:r>
              <w:rPr>
                <w:b/>
                <w:color w:val="231F20"/>
                <w:w w:val="110"/>
                <w:sz w:val="18"/>
              </w:rPr>
              <w:t>и</w:t>
            </w:r>
            <w:r>
              <w:rPr>
                <w:b/>
                <w:color w:val="231F20"/>
                <w:spacing w:val="9"/>
                <w:w w:val="110"/>
                <w:sz w:val="18"/>
              </w:rPr>
              <w:t xml:space="preserve"> </w:t>
            </w:r>
            <w:r>
              <w:rPr>
                <w:b/>
                <w:color w:val="231F20"/>
                <w:w w:val="110"/>
                <w:sz w:val="18"/>
              </w:rPr>
              <w:t>её</w:t>
            </w:r>
            <w:r>
              <w:rPr>
                <w:b/>
                <w:color w:val="231F20"/>
                <w:spacing w:val="-47"/>
                <w:w w:val="110"/>
                <w:sz w:val="18"/>
              </w:rPr>
              <w:t xml:space="preserve"> </w:t>
            </w:r>
            <w:r>
              <w:rPr>
                <w:b/>
                <w:color w:val="231F20"/>
                <w:w w:val="110"/>
                <w:sz w:val="18"/>
              </w:rPr>
              <w:t>субъекты</w:t>
            </w:r>
            <w:r>
              <w:rPr>
                <w:b/>
                <w:color w:val="231F20"/>
                <w:spacing w:val="14"/>
                <w:w w:val="110"/>
                <w:sz w:val="18"/>
              </w:rPr>
              <w:t xml:space="preserve"> </w:t>
            </w:r>
            <w:r>
              <w:rPr>
                <w:b/>
                <w:color w:val="231F20"/>
                <w:w w:val="110"/>
                <w:sz w:val="18"/>
              </w:rPr>
              <w:t>(</w:t>
            </w:r>
            <w:r w:rsidR="00992A09">
              <w:rPr>
                <w:b/>
                <w:color w:val="231F20"/>
                <w:w w:val="110"/>
                <w:sz w:val="18"/>
              </w:rPr>
              <w:t>3</w:t>
            </w:r>
            <w:r>
              <w:rPr>
                <w:b/>
                <w:color w:val="231F20"/>
                <w:spacing w:val="14"/>
                <w:w w:val="110"/>
                <w:sz w:val="18"/>
              </w:rPr>
              <w:t xml:space="preserve"> </w:t>
            </w:r>
            <w:r>
              <w:rPr>
                <w:b/>
                <w:color w:val="231F20"/>
                <w:w w:val="110"/>
                <w:sz w:val="18"/>
              </w:rPr>
              <w:t>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Экономическая деятельность и её субъекты. Домашние хозяйства, предприятия, государство. </w:t>
            </w:r>
            <w:proofErr w:type="gramStart"/>
            <w:r w:rsidRPr="00DE2DD1">
              <w:rPr>
                <w:sz w:val="20"/>
                <w:szCs w:val="20"/>
              </w:rPr>
              <w:t>Потреб­ ление</w:t>
            </w:r>
            <w:proofErr w:type="gramEnd"/>
            <w:r w:rsidRPr="00DE2DD1">
              <w:rPr>
                <w:sz w:val="20"/>
                <w:szCs w:val="20"/>
              </w:rPr>
              <w:t xml:space="preserve">, сбережения, инвестиции. Экономические отношения и </w:t>
            </w:r>
            <w:proofErr w:type="gramStart"/>
            <w:r w:rsidRPr="00DE2DD1">
              <w:rPr>
                <w:sz w:val="20"/>
                <w:szCs w:val="20"/>
              </w:rPr>
              <w:t>эконо­ мические</w:t>
            </w:r>
            <w:proofErr w:type="gramEnd"/>
            <w:r w:rsidRPr="00DE2DD1">
              <w:rPr>
                <w:sz w:val="20"/>
                <w:szCs w:val="20"/>
              </w:rPr>
              <w:t xml:space="preserve"> интересы. Рациональное поведение людей в экономике. </w:t>
            </w:r>
            <w:proofErr w:type="gramStart"/>
            <w:r w:rsidRPr="00DE2DD1">
              <w:rPr>
                <w:sz w:val="20"/>
                <w:szCs w:val="20"/>
              </w:rPr>
              <w:t>Эко­ номическая</w:t>
            </w:r>
            <w:proofErr w:type="gramEnd"/>
            <w:r w:rsidRPr="00DE2DD1">
              <w:rPr>
                <w:sz w:val="20"/>
                <w:szCs w:val="20"/>
              </w:rPr>
              <w:t xml:space="preserve"> свобода и социальная ответственность субъектов эконо­ мики. Производство. Факторы </w:t>
            </w:r>
            <w:proofErr w:type="gramStart"/>
            <w:r w:rsidRPr="00DE2DD1">
              <w:rPr>
                <w:sz w:val="20"/>
                <w:szCs w:val="20"/>
              </w:rPr>
              <w:t>про­ изводства</w:t>
            </w:r>
            <w:proofErr w:type="gramEnd"/>
            <w:r w:rsidRPr="00DE2DD1">
              <w:rPr>
                <w:sz w:val="20"/>
                <w:szCs w:val="20"/>
              </w:rPr>
              <w:t xml:space="preserve"> и факторные доходы. Кривая производственных </w:t>
            </w:r>
            <w:proofErr w:type="gramStart"/>
            <w:r w:rsidRPr="00DE2DD1">
              <w:rPr>
                <w:sz w:val="20"/>
                <w:szCs w:val="20"/>
              </w:rPr>
              <w:t>возмож­ ностей</w:t>
            </w:r>
            <w:proofErr w:type="gramEnd"/>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Применять знания об экономических </w:t>
            </w:r>
            <w:proofErr w:type="gramStart"/>
            <w:r w:rsidRPr="00DE2DD1">
              <w:rPr>
                <w:sz w:val="20"/>
                <w:szCs w:val="20"/>
              </w:rPr>
              <w:t>отношени­ ях</w:t>
            </w:r>
            <w:proofErr w:type="gramEnd"/>
            <w:r w:rsidRPr="00DE2DD1">
              <w:rPr>
                <w:sz w:val="20"/>
                <w:szCs w:val="20"/>
              </w:rPr>
              <w:t xml:space="preserve"> и экономических интересах, кривой произ­ водственных возможностей.</w:t>
            </w:r>
          </w:p>
          <w:p w:rsidR="00CF6D0E" w:rsidRPr="00DE2DD1" w:rsidRDefault="005E0E0F" w:rsidP="00DE2DD1">
            <w:pPr>
              <w:pStyle w:val="TableParagraph"/>
              <w:rPr>
                <w:sz w:val="20"/>
                <w:szCs w:val="20"/>
              </w:rPr>
            </w:pPr>
            <w:r w:rsidRPr="00DE2DD1">
              <w:rPr>
                <w:sz w:val="20"/>
                <w:szCs w:val="20"/>
              </w:rPr>
              <w:t xml:space="preserve">Классифицировать субъекты экономической </w:t>
            </w:r>
            <w:proofErr w:type="gramStart"/>
            <w:r w:rsidRPr="00DE2DD1">
              <w:rPr>
                <w:sz w:val="20"/>
                <w:szCs w:val="20"/>
              </w:rPr>
              <w:t>де­ ятельности</w:t>
            </w:r>
            <w:proofErr w:type="gramEnd"/>
            <w:r w:rsidRPr="00DE2DD1">
              <w:rPr>
                <w:sz w:val="20"/>
                <w:szCs w:val="20"/>
              </w:rPr>
              <w:t>, факторы производства и факторные доходы.</w:t>
            </w:r>
          </w:p>
          <w:p w:rsidR="00CF6D0E" w:rsidRPr="00DE2DD1" w:rsidRDefault="005E0E0F" w:rsidP="00DE2DD1">
            <w:pPr>
              <w:pStyle w:val="TableParagraph"/>
              <w:rPr>
                <w:sz w:val="20"/>
                <w:szCs w:val="20"/>
              </w:rPr>
            </w:pPr>
            <w:r w:rsidRPr="00DE2DD1">
              <w:rPr>
                <w:sz w:val="20"/>
                <w:szCs w:val="20"/>
              </w:rPr>
              <w:t xml:space="preserve">Соотносить различные теоретические подходы, делать выводы и обосновывать их на </w:t>
            </w:r>
            <w:proofErr w:type="gramStart"/>
            <w:r w:rsidRPr="00DE2DD1">
              <w:rPr>
                <w:sz w:val="20"/>
                <w:szCs w:val="20"/>
              </w:rPr>
              <w:t>теоретиче­ ском</w:t>
            </w:r>
            <w:proofErr w:type="gramEnd"/>
            <w:r w:rsidRPr="00DE2DD1">
              <w:rPr>
                <w:sz w:val="20"/>
                <w:szCs w:val="20"/>
              </w:rPr>
              <w:t xml:space="preserve"> и фактическо­эмпирическом уровнях при анализе взаимосвязи экономической свободы и социальной ответственности субъектов эконо­ мики.</w:t>
            </w:r>
          </w:p>
          <w:p w:rsidR="00CF6D0E" w:rsidRPr="00DE2DD1" w:rsidRDefault="005E0E0F" w:rsidP="00DE2DD1">
            <w:pPr>
              <w:pStyle w:val="TableParagraph"/>
              <w:rPr>
                <w:sz w:val="20"/>
                <w:szCs w:val="20"/>
              </w:rPr>
            </w:pPr>
            <w:r w:rsidRPr="00DE2DD1">
              <w:rPr>
                <w:sz w:val="20"/>
                <w:szCs w:val="20"/>
              </w:rPr>
              <w:t xml:space="preserve">Конкретизировать примерами из личного </w:t>
            </w:r>
            <w:proofErr w:type="gramStart"/>
            <w:r w:rsidRPr="00DE2DD1">
              <w:rPr>
                <w:sz w:val="20"/>
                <w:szCs w:val="20"/>
              </w:rPr>
              <w:t>соци­ ального</w:t>
            </w:r>
            <w:proofErr w:type="gramEnd"/>
            <w:r w:rsidRPr="00DE2DD1">
              <w:rPr>
                <w:sz w:val="20"/>
                <w:szCs w:val="20"/>
              </w:rPr>
              <w:t xml:space="preserve"> опыта, фактами социальной действи­ тельности, модельными ситуациями теоретиче­ ские положения о деятельности различных субъектов экономики (домашнее хозяйство, предприятие, государство), выборе рациональ­ ных способов  поведения  людей  в  экономике в </w:t>
            </w:r>
            <w:r w:rsidRPr="00DE2DD1">
              <w:rPr>
                <w:sz w:val="20"/>
                <w:szCs w:val="20"/>
              </w:rPr>
              <w:lastRenderedPageBreak/>
              <w:t>условиях ограниченных ресурсов</w:t>
            </w:r>
          </w:p>
        </w:tc>
      </w:tr>
    </w:tbl>
    <w:p w:rsidR="00CF6D0E" w:rsidRDefault="00CF6D0E">
      <w:pPr>
        <w:spacing w:line="232" w:lineRule="auto"/>
        <w:jc w:val="both"/>
        <w:rPr>
          <w:sz w:val="18"/>
        </w:rPr>
        <w:sectPr w:rsidR="00CF6D0E">
          <w:pgSz w:w="12020" w:h="7830" w:orient="landscape"/>
          <w:pgMar w:top="700" w:right="620" w:bottom="280" w:left="1020" w:header="720" w:footer="720" w:gutter="0"/>
          <w:cols w:space="720"/>
        </w:sectPr>
      </w:pPr>
    </w:p>
    <w:p w:rsidR="00CF6D0E" w:rsidRDefault="00CF6D0E">
      <w:pPr>
        <w:pStyle w:val="a3"/>
        <w:spacing w:before="9" w:after="1"/>
        <w:ind w:left="0"/>
        <w:jc w:val="left"/>
        <w:rPr>
          <w:i/>
          <w:sz w:val="8"/>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500"/>
        </w:trPr>
        <w:tc>
          <w:tcPr>
            <w:tcW w:w="2093" w:type="dxa"/>
          </w:tcPr>
          <w:p w:rsidR="00CF6D0E" w:rsidRDefault="005E0E0F">
            <w:pPr>
              <w:pStyle w:val="TableParagraph"/>
              <w:spacing w:before="36" w:line="254" w:lineRule="auto"/>
              <w:ind w:left="833" w:right="114" w:hanging="704"/>
              <w:rPr>
                <w:b/>
                <w:sz w:val="18"/>
              </w:rPr>
            </w:pPr>
            <w:r>
              <w:rPr>
                <w:b/>
                <w:color w:val="231F20"/>
                <w:w w:val="110"/>
                <w:sz w:val="18"/>
              </w:rPr>
              <w:t>Тематический</w:t>
            </w:r>
            <w:r>
              <w:rPr>
                <w:b/>
                <w:color w:val="231F20"/>
                <w:spacing w:val="3"/>
                <w:w w:val="110"/>
                <w:sz w:val="18"/>
              </w:rPr>
              <w:t xml:space="preserve"> </w:t>
            </w:r>
            <w:r>
              <w:rPr>
                <w:b/>
                <w:color w:val="231F20"/>
                <w:w w:val="110"/>
                <w:sz w:val="18"/>
              </w:rPr>
              <w:t>блок,</w:t>
            </w:r>
            <w:r>
              <w:rPr>
                <w:b/>
                <w:color w:val="231F20"/>
                <w:spacing w:val="-47"/>
                <w:w w:val="110"/>
                <w:sz w:val="18"/>
              </w:rPr>
              <w:t xml:space="preserve"> </w:t>
            </w:r>
            <w:r>
              <w:rPr>
                <w:b/>
                <w:color w:val="231F20"/>
                <w:w w:val="110"/>
                <w:sz w:val="18"/>
              </w:rPr>
              <w:t>тема</w:t>
            </w:r>
          </w:p>
        </w:tc>
        <w:tc>
          <w:tcPr>
            <w:tcW w:w="3459" w:type="dxa"/>
          </w:tcPr>
          <w:p w:rsidR="00CF6D0E" w:rsidRDefault="005E0E0F">
            <w:pPr>
              <w:pStyle w:val="TableParagraph"/>
              <w:spacing w:before="146"/>
              <w:ind w:left="736"/>
              <w:rPr>
                <w:b/>
                <w:sz w:val="18"/>
              </w:rPr>
            </w:pPr>
            <w:r>
              <w:rPr>
                <w:b/>
                <w:color w:val="231F20"/>
                <w:w w:val="110"/>
                <w:sz w:val="18"/>
              </w:rPr>
              <w:t>Основное</w:t>
            </w:r>
            <w:r>
              <w:rPr>
                <w:b/>
                <w:color w:val="231F20"/>
                <w:spacing w:val="21"/>
                <w:w w:val="110"/>
                <w:sz w:val="18"/>
              </w:rPr>
              <w:t xml:space="preserve"> </w:t>
            </w:r>
            <w:r>
              <w:rPr>
                <w:b/>
                <w:color w:val="231F20"/>
                <w:w w:val="110"/>
                <w:sz w:val="18"/>
              </w:rPr>
              <w:t>содержание</w:t>
            </w:r>
          </w:p>
        </w:tc>
        <w:tc>
          <w:tcPr>
            <w:tcW w:w="4588" w:type="dxa"/>
          </w:tcPr>
          <w:p w:rsidR="00CF6D0E" w:rsidRDefault="005E0E0F">
            <w:pPr>
              <w:pStyle w:val="TableParagraph"/>
              <w:spacing w:before="146"/>
              <w:ind w:left="458"/>
              <w:rPr>
                <w:b/>
                <w:sz w:val="18"/>
              </w:rPr>
            </w:pPr>
            <w:r>
              <w:rPr>
                <w:b/>
                <w:color w:val="231F20"/>
                <w:w w:val="110"/>
                <w:sz w:val="18"/>
              </w:rPr>
              <w:t>Основные</w:t>
            </w:r>
            <w:r>
              <w:rPr>
                <w:b/>
                <w:color w:val="231F20"/>
                <w:spacing w:val="10"/>
                <w:w w:val="110"/>
                <w:sz w:val="18"/>
              </w:rPr>
              <w:t xml:space="preserve"> </w:t>
            </w:r>
            <w:r>
              <w:rPr>
                <w:b/>
                <w:color w:val="231F20"/>
                <w:w w:val="110"/>
                <w:sz w:val="18"/>
              </w:rPr>
              <w:t>виды</w:t>
            </w:r>
            <w:r>
              <w:rPr>
                <w:b/>
                <w:color w:val="231F20"/>
                <w:spacing w:val="11"/>
                <w:w w:val="110"/>
                <w:sz w:val="18"/>
              </w:rPr>
              <w:t xml:space="preserve"> </w:t>
            </w:r>
            <w:r>
              <w:rPr>
                <w:b/>
                <w:color w:val="231F20"/>
                <w:w w:val="110"/>
                <w:sz w:val="18"/>
              </w:rPr>
              <w:t>деятельности</w:t>
            </w:r>
            <w:r>
              <w:rPr>
                <w:b/>
                <w:color w:val="231F20"/>
                <w:spacing w:val="11"/>
                <w:w w:val="110"/>
                <w:sz w:val="18"/>
              </w:rPr>
              <w:t xml:space="preserve"> </w:t>
            </w:r>
            <w:r>
              <w:rPr>
                <w:b/>
                <w:color w:val="231F20"/>
                <w:w w:val="110"/>
                <w:sz w:val="18"/>
              </w:rPr>
              <w:t>учащихся</w:t>
            </w:r>
          </w:p>
        </w:tc>
      </w:tr>
      <w:tr w:rsidR="00CF6D0E">
        <w:trPr>
          <w:trHeight w:val="4953"/>
        </w:trPr>
        <w:tc>
          <w:tcPr>
            <w:tcW w:w="2093" w:type="dxa"/>
            <w:tcBorders>
              <w:left w:val="single" w:sz="6" w:space="0" w:color="231F20"/>
              <w:right w:val="single" w:sz="6" w:space="0" w:color="231F20"/>
            </w:tcBorders>
          </w:tcPr>
          <w:p w:rsidR="00CF6D0E" w:rsidRDefault="005E0E0F">
            <w:pPr>
              <w:pStyle w:val="TableParagraph"/>
              <w:spacing w:before="74" w:line="232" w:lineRule="auto"/>
              <w:ind w:left="839" w:right="226" w:hanging="544"/>
              <w:rPr>
                <w:b/>
                <w:sz w:val="18"/>
              </w:rPr>
            </w:pPr>
            <w:r>
              <w:rPr>
                <w:b/>
                <w:color w:val="231F20"/>
                <w:w w:val="110"/>
                <w:sz w:val="18"/>
              </w:rPr>
              <w:t>Институт</w:t>
            </w:r>
            <w:r>
              <w:rPr>
                <w:b/>
                <w:color w:val="231F20"/>
                <w:spacing w:val="34"/>
                <w:w w:val="110"/>
                <w:sz w:val="18"/>
              </w:rPr>
              <w:t xml:space="preserve"> </w:t>
            </w:r>
            <w:r>
              <w:rPr>
                <w:b/>
                <w:color w:val="231F20"/>
                <w:w w:val="110"/>
                <w:sz w:val="18"/>
              </w:rPr>
              <w:t>рынка</w:t>
            </w:r>
            <w:r>
              <w:rPr>
                <w:b/>
                <w:color w:val="231F20"/>
                <w:spacing w:val="-47"/>
                <w:w w:val="110"/>
                <w:sz w:val="18"/>
              </w:rPr>
              <w:t xml:space="preserve"> </w:t>
            </w:r>
            <w:r>
              <w:rPr>
                <w:b/>
                <w:color w:val="231F20"/>
                <w:w w:val="110"/>
                <w:sz w:val="18"/>
              </w:rPr>
              <w:t>(</w:t>
            </w:r>
            <w:r w:rsidR="00992A09">
              <w:rPr>
                <w:b/>
                <w:color w:val="231F20"/>
                <w:w w:val="110"/>
                <w:sz w:val="18"/>
              </w:rPr>
              <w:t>3</w:t>
            </w:r>
            <w:r>
              <w:rPr>
                <w:b/>
                <w:color w:val="231F20"/>
                <w:spacing w:val="23"/>
                <w:w w:val="110"/>
                <w:sz w:val="18"/>
              </w:rPr>
              <w:t xml:space="preserve"> </w:t>
            </w:r>
            <w:r>
              <w:rPr>
                <w:b/>
                <w:color w:val="231F20"/>
                <w:w w:val="110"/>
                <w:sz w:val="18"/>
              </w:rPr>
              <w:t>ч)</w:t>
            </w:r>
          </w:p>
        </w:tc>
        <w:tc>
          <w:tcPr>
            <w:tcW w:w="3459" w:type="dxa"/>
            <w:tcBorders>
              <w:left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Институт рынка. Рыночные </w:t>
            </w:r>
            <w:proofErr w:type="gramStart"/>
            <w:r w:rsidRPr="00DE2DD1">
              <w:rPr>
                <w:sz w:val="20"/>
                <w:szCs w:val="20"/>
              </w:rPr>
              <w:t>мех</w:t>
            </w:r>
            <w:proofErr w:type="gramEnd"/>
            <w:r w:rsidRPr="00DE2DD1">
              <w:rPr>
                <w:sz w:val="20"/>
                <w:szCs w:val="20"/>
              </w:rPr>
              <w:t xml:space="preserve">­а низмы:   цена   и   конкуренция.   </w:t>
            </w:r>
            <w:proofErr w:type="gramStart"/>
            <w:r w:rsidRPr="00DE2DD1">
              <w:rPr>
                <w:sz w:val="20"/>
                <w:szCs w:val="20"/>
              </w:rPr>
              <w:t>Ры­ ночное</w:t>
            </w:r>
            <w:proofErr w:type="gramEnd"/>
            <w:r w:rsidRPr="00DE2DD1">
              <w:rPr>
                <w:sz w:val="20"/>
                <w:szCs w:val="20"/>
              </w:rPr>
              <w:t xml:space="preserve"> ценообразование. Рыночный спрос, величина и факторы спроса. Рыночное предложение, величина и факторы предложения. Закон спр­о са.   Закон   предложения.   </w:t>
            </w:r>
            <w:proofErr w:type="gramStart"/>
            <w:r w:rsidRPr="00DE2DD1">
              <w:rPr>
                <w:sz w:val="20"/>
                <w:szCs w:val="20"/>
              </w:rPr>
              <w:t>Эластич­ ность</w:t>
            </w:r>
            <w:proofErr w:type="gramEnd"/>
            <w:r w:rsidRPr="00DE2DD1">
              <w:rPr>
                <w:sz w:val="20"/>
                <w:szCs w:val="20"/>
              </w:rPr>
              <w:t xml:space="preserve"> спроса и эластичность пре­д ложения. Нормальные блага,  </w:t>
            </w:r>
            <w:proofErr w:type="gramStart"/>
            <w:r w:rsidRPr="00DE2DD1">
              <w:rPr>
                <w:sz w:val="20"/>
                <w:szCs w:val="20"/>
              </w:rPr>
              <w:t>тов</w:t>
            </w:r>
            <w:proofErr w:type="gramEnd"/>
            <w:r w:rsidRPr="00DE2DD1">
              <w:rPr>
                <w:sz w:val="20"/>
                <w:szCs w:val="20"/>
              </w:rPr>
              <w:t>­а ры первой необходимости и товары роскоши. Товары Гиффена и эффект Веблена. Рыночное равновесие, ра­в новесная цена.</w:t>
            </w:r>
          </w:p>
          <w:p w:rsidR="00CF6D0E" w:rsidRPr="00DE2DD1" w:rsidRDefault="005E0E0F" w:rsidP="00DE2DD1">
            <w:pPr>
              <w:pStyle w:val="TableParagraph"/>
              <w:rPr>
                <w:sz w:val="20"/>
                <w:szCs w:val="20"/>
              </w:rPr>
            </w:pPr>
            <w:r w:rsidRPr="00DE2DD1">
              <w:rPr>
                <w:sz w:val="20"/>
                <w:szCs w:val="20"/>
              </w:rPr>
              <w:t>Конкуренция как основа функци­о нирования рынка. Типы рыночных структур. Совершенная и несове­</w:t>
            </w:r>
            <w:proofErr w:type="gramStart"/>
            <w:r w:rsidRPr="00DE2DD1">
              <w:rPr>
                <w:sz w:val="20"/>
                <w:szCs w:val="20"/>
              </w:rPr>
              <w:t>р</w:t>
            </w:r>
            <w:proofErr w:type="gramEnd"/>
            <w:r w:rsidRPr="00DE2DD1">
              <w:rPr>
                <w:sz w:val="20"/>
                <w:szCs w:val="20"/>
              </w:rPr>
              <w:t xml:space="preserve"> шенная    конкуренция.    </w:t>
            </w:r>
            <w:proofErr w:type="gramStart"/>
            <w:r w:rsidRPr="00DE2DD1">
              <w:rPr>
                <w:sz w:val="20"/>
                <w:szCs w:val="20"/>
              </w:rPr>
              <w:t>Монополи­ стическая</w:t>
            </w:r>
            <w:proofErr w:type="gramEnd"/>
            <w:r w:rsidRPr="00DE2DD1">
              <w:rPr>
                <w:sz w:val="20"/>
                <w:szCs w:val="20"/>
              </w:rPr>
              <w:t xml:space="preserve"> конкуренция. Олигоп­</w:t>
            </w:r>
            <w:proofErr w:type="gramStart"/>
            <w:r w:rsidRPr="00DE2DD1">
              <w:rPr>
                <w:sz w:val="20"/>
                <w:szCs w:val="20"/>
              </w:rPr>
              <w:t>о лия</w:t>
            </w:r>
            <w:proofErr w:type="gramEnd"/>
            <w:r w:rsidRPr="00DE2DD1">
              <w:rPr>
                <w:sz w:val="20"/>
                <w:szCs w:val="20"/>
              </w:rPr>
              <w:t xml:space="preserve">. Монополия, виды монополий. Монопсония. Государственная </w:t>
            </w:r>
            <w:proofErr w:type="gramStart"/>
            <w:r w:rsidRPr="00DE2DD1">
              <w:rPr>
                <w:sz w:val="20"/>
                <w:szCs w:val="20"/>
              </w:rPr>
              <w:t>по­ литика</w:t>
            </w:r>
            <w:proofErr w:type="gramEnd"/>
            <w:r w:rsidRPr="00DE2DD1">
              <w:rPr>
                <w:sz w:val="20"/>
                <w:szCs w:val="20"/>
              </w:rPr>
              <w:t xml:space="preserve"> Российской Федерации по поддержке и защите конкуренции. Методы  антимонопольного  </w:t>
            </w:r>
            <w:proofErr w:type="gramStart"/>
            <w:r w:rsidRPr="00DE2DD1">
              <w:rPr>
                <w:sz w:val="20"/>
                <w:szCs w:val="20"/>
              </w:rPr>
              <w:t>регули­ рования</w:t>
            </w:r>
            <w:proofErr w:type="gramEnd"/>
            <w:r w:rsidRPr="00DE2DD1">
              <w:rPr>
                <w:sz w:val="20"/>
                <w:szCs w:val="20"/>
              </w:rPr>
              <w:t xml:space="preserve"> экономики</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Объяснять рыночное ценообразование. Раскрывать ценностно­нормативную основу деятельности, основные функции института рынка.</w:t>
            </w:r>
          </w:p>
          <w:p w:rsidR="00CF6D0E" w:rsidRPr="00DE2DD1" w:rsidRDefault="005E0E0F" w:rsidP="00DE2DD1">
            <w:pPr>
              <w:pStyle w:val="TableParagraph"/>
              <w:rPr>
                <w:sz w:val="20"/>
                <w:szCs w:val="20"/>
              </w:rPr>
            </w:pPr>
            <w:r w:rsidRPr="00DE2DD1">
              <w:rPr>
                <w:sz w:val="20"/>
                <w:szCs w:val="20"/>
              </w:rPr>
              <w:t xml:space="preserve">Характеризовать политику Российской </w:t>
            </w:r>
            <w:proofErr w:type="gramStart"/>
            <w:r w:rsidRPr="00DE2DD1">
              <w:rPr>
                <w:sz w:val="20"/>
                <w:szCs w:val="20"/>
              </w:rPr>
              <w:t>Федера­ ции</w:t>
            </w:r>
            <w:proofErr w:type="gramEnd"/>
            <w:r w:rsidRPr="00DE2DD1">
              <w:rPr>
                <w:sz w:val="20"/>
                <w:szCs w:val="20"/>
              </w:rPr>
              <w:t>, направленную на укрепление и развитие экономических институтов, в том числе конку­ ренции.</w:t>
            </w:r>
          </w:p>
          <w:p w:rsidR="00CF6D0E" w:rsidRPr="00DE2DD1" w:rsidRDefault="005E0E0F" w:rsidP="00DE2DD1">
            <w:pPr>
              <w:pStyle w:val="TableParagraph"/>
              <w:rPr>
                <w:sz w:val="20"/>
                <w:szCs w:val="20"/>
              </w:rPr>
            </w:pPr>
            <w:r w:rsidRPr="00DE2DD1">
              <w:rPr>
                <w:sz w:val="20"/>
                <w:szCs w:val="20"/>
              </w:rPr>
              <w:t xml:space="preserve">Применять методы научного познания,  </w:t>
            </w:r>
            <w:proofErr w:type="gramStart"/>
            <w:r w:rsidRPr="00DE2DD1">
              <w:rPr>
                <w:sz w:val="20"/>
                <w:szCs w:val="20"/>
              </w:rPr>
              <w:t>вклю­ чая</w:t>
            </w:r>
            <w:proofErr w:type="gramEnd"/>
            <w:r w:rsidRPr="00DE2DD1">
              <w:rPr>
                <w:sz w:val="20"/>
                <w:szCs w:val="20"/>
              </w:rPr>
              <w:t xml:space="preserve"> социальное и экономическое прогнозирова­ ние, наблюдение, практику, интервью, анализ документов, для принятия обоснованных реше­ ний, планирования и достижения познаватель­ ных и  практических  целей,  включая  решения о выборе будущей профессионально­трудовой сферы.</w:t>
            </w:r>
          </w:p>
          <w:p w:rsidR="00CF6D0E" w:rsidRPr="00DE2DD1" w:rsidRDefault="005E0E0F" w:rsidP="00DE2DD1">
            <w:pPr>
              <w:pStyle w:val="TableParagraph"/>
              <w:rPr>
                <w:sz w:val="20"/>
                <w:szCs w:val="20"/>
              </w:rPr>
            </w:pPr>
            <w:r w:rsidRPr="00DE2DD1">
              <w:rPr>
                <w:sz w:val="20"/>
                <w:szCs w:val="20"/>
              </w:rPr>
              <w:t xml:space="preserve">Классифицировать типы рыночных структур, методы антимонопольного регулирования </w:t>
            </w:r>
            <w:proofErr w:type="gramStart"/>
            <w:r w:rsidRPr="00DE2DD1">
              <w:rPr>
                <w:sz w:val="20"/>
                <w:szCs w:val="20"/>
              </w:rPr>
              <w:t>эко­ номики</w:t>
            </w:r>
            <w:proofErr w:type="gramEnd"/>
            <w:r w:rsidRPr="00DE2DD1">
              <w:rPr>
                <w:sz w:val="20"/>
                <w:szCs w:val="20"/>
              </w:rPr>
              <w:t>.</w:t>
            </w:r>
          </w:p>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ных</w:t>
            </w:r>
            <w:proofErr w:type="gramEnd"/>
            <w:r w:rsidRPr="00DE2DD1">
              <w:rPr>
                <w:sz w:val="20"/>
                <w:szCs w:val="20"/>
              </w:rPr>
              <w:t xml:space="preserve"> фактов и идей о причинах и последствиях действия рыночных механизмов в экономике, рыночном регулировании экономической  жиз­ ни</w:t>
            </w:r>
          </w:p>
        </w:tc>
      </w:tr>
    </w:tbl>
    <w:p w:rsidR="00CF6D0E" w:rsidRDefault="00CF6D0E">
      <w:pPr>
        <w:spacing w:line="232" w:lineRule="auto"/>
        <w:jc w:val="both"/>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3956"/>
        </w:trPr>
        <w:tc>
          <w:tcPr>
            <w:tcW w:w="2093" w:type="dxa"/>
            <w:tcBorders>
              <w:left w:val="single" w:sz="6" w:space="0" w:color="231F20"/>
            </w:tcBorders>
          </w:tcPr>
          <w:p w:rsidR="00CF6D0E" w:rsidRDefault="005E0E0F">
            <w:pPr>
              <w:pStyle w:val="TableParagraph"/>
              <w:spacing w:before="74" w:line="232" w:lineRule="auto"/>
              <w:ind w:left="839" w:right="235" w:hanging="593"/>
              <w:rPr>
                <w:b/>
                <w:sz w:val="18"/>
              </w:rPr>
            </w:pPr>
            <w:r>
              <w:rPr>
                <w:b/>
                <w:color w:val="231F20"/>
                <w:w w:val="110"/>
                <w:sz w:val="18"/>
              </w:rPr>
              <w:t>Рынки</w:t>
            </w:r>
            <w:r>
              <w:rPr>
                <w:b/>
                <w:color w:val="231F20"/>
                <w:spacing w:val="5"/>
                <w:w w:val="110"/>
                <w:sz w:val="18"/>
              </w:rPr>
              <w:t xml:space="preserve"> </w:t>
            </w:r>
            <w:r>
              <w:rPr>
                <w:b/>
                <w:color w:val="231F20"/>
                <w:w w:val="110"/>
                <w:sz w:val="18"/>
              </w:rPr>
              <w:t>и</w:t>
            </w:r>
            <w:r>
              <w:rPr>
                <w:b/>
                <w:color w:val="231F20"/>
                <w:spacing w:val="6"/>
                <w:w w:val="110"/>
                <w:sz w:val="18"/>
              </w:rPr>
              <w:t xml:space="preserve"> </w:t>
            </w:r>
            <w:r>
              <w:rPr>
                <w:b/>
                <w:color w:val="231F20"/>
                <w:w w:val="110"/>
                <w:sz w:val="18"/>
              </w:rPr>
              <w:t>ресурсы</w:t>
            </w:r>
            <w:r>
              <w:rPr>
                <w:b/>
                <w:color w:val="231F20"/>
                <w:spacing w:val="-46"/>
                <w:w w:val="110"/>
                <w:sz w:val="18"/>
              </w:rPr>
              <w:t xml:space="preserve"> </w:t>
            </w:r>
            <w:r>
              <w:rPr>
                <w:b/>
                <w:color w:val="231F20"/>
                <w:w w:val="110"/>
                <w:sz w:val="18"/>
              </w:rPr>
              <w:t>(</w:t>
            </w:r>
            <w:r w:rsidR="00992A09">
              <w:rPr>
                <w:b/>
                <w:color w:val="231F20"/>
                <w:w w:val="110"/>
                <w:sz w:val="18"/>
              </w:rPr>
              <w:t>3</w:t>
            </w:r>
            <w:r>
              <w:rPr>
                <w:b/>
                <w:color w:val="231F20"/>
                <w:spacing w:val="14"/>
                <w:w w:val="110"/>
                <w:sz w:val="18"/>
              </w:rPr>
              <w:t xml:space="preserve"> </w:t>
            </w:r>
            <w:r>
              <w:rPr>
                <w:b/>
                <w:color w:val="231F20"/>
                <w:w w:val="110"/>
                <w:sz w:val="18"/>
              </w:rPr>
              <w:t>ч)</w:t>
            </w:r>
          </w:p>
        </w:tc>
        <w:tc>
          <w:tcPr>
            <w:tcW w:w="3459" w:type="dxa"/>
          </w:tcPr>
          <w:p w:rsidR="00CF6D0E" w:rsidRPr="00DE2DD1" w:rsidRDefault="005E0E0F" w:rsidP="00DE2DD1">
            <w:pPr>
              <w:pStyle w:val="TableParagraph"/>
              <w:rPr>
                <w:sz w:val="20"/>
                <w:szCs w:val="20"/>
              </w:rPr>
            </w:pPr>
            <w:r w:rsidRPr="00DE2DD1">
              <w:rPr>
                <w:sz w:val="20"/>
                <w:szCs w:val="20"/>
              </w:rPr>
              <w:t xml:space="preserve">Рынок ресурсов. Рынок земли. </w:t>
            </w:r>
            <w:proofErr w:type="gramStart"/>
            <w:r w:rsidRPr="00DE2DD1">
              <w:rPr>
                <w:sz w:val="20"/>
                <w:szCs w:val="20"/>
              </w:rPr>
              <w:t>При</w:t>
            </w:r>
            <w:proofErr w:type="gramEnd"/>
            <w:r w:rsidRPr="00DE2DD1">
              <w:rPr>
                <w:sz w:val="20"/>
                <w:szCs w:val="20"/>
              </w:rPr>
              <w:t xml:space="preserve">­ родные ресурсы и экономическая рента. Рынок капитала. Спрос и предложение на инвестиционные </w:t>
            </w:r>
            <w:proofErr w:type="gramStart"/>
            <w:r w:rsidRPr="00DE2DD1">
              <w:rPr>
                <w:sz w:val="20"/>
                <w:szCs w:val="20"/>
              </w:rPr>
              <w:t>ре­ сурсы</w:t>
            </w:r>
            <w:proofErr w:type="gramEnd"/>
            <w:r w:rsidRPr="00DE2DD1">
              <w:rPr>
                <w:sz w:val="20"/>
                <w:szCs w:val="20"/>
              </w:rPr>
              <w:t xml:space="preserve">. Дисконтирование. </w:t>
            </w:r>
            <w:proofErr w:type="gramStart"/>
            <w:r w:rsidRPr="00DE2DD1">
              <w:rPr>
                <w:sz w:val="20"/>
                <w:szCs w:val="20"/>
              </w:rPr>
              <w:t>Определе­ ние</w:t>
            </w:r>
            <w:proofErr w:type="gramEnd"/>
            <w:r w:rsidRPr="00DE2DD1">
              <w:rPr>
                <w:sz w:val="20"/>
                <w:szCs w:val="20"/>
              </w:rPr>
              <w:t xml:space="preserve"> рыночно справедливой цены ак­ тива. Рынок труда. Занятость и </w:t>
            </w:r>
            <w:proofErr w:type="gramStart"/>
            <w:r w:rsidRPr="00DE2DD1">
              <w:rPr>
                <w:sz w:val="20"/>
                <w:szCs w:val="20"/>
              </w:rPr>
              <w:t>без­ работица</w:t>
            </w:r>
            <w:proofErr w:type="gramEnd"/>
            <w:r w:rsidRPr="00DE2DD1">
              <w:rPr>
                <w:sz w:val="20"/>
                <w:szCs w:val="20"/>
              </w:rPr>
              <w:t>. Государственная политика регулирования рынка труда в</w:t>
            </w:r>
            <w:proofErr w:type="gramStart"/>
            <w:r w:rsidRPr="00DE2DD1">
              <w:rPr>
                <w:sz w:val="20"/>
                <w:szCs w:val="20"/>
              </w:rPr>
              <w:t xml:space="preserve"> Р</w:t>
            </w:r>
            <w:proofErr w:type="gramEnd"/>
            <w:r w:rsidRPr="00DE2DD1">
              <w:rPr>
                <w:sz w:val="20"/>
                <w:szCs w:val="20"/>
              </w:rPr>
              <w:t xml:space="preserve">ос­ сийской Федерации. Минимальная оплата труда. Роль профсоюзов. </w:t>
            </w:r>
            <w:proofErr w:type="gramStart"/>
            <w:r w:rsidRPr="00DE2DD1">
              <w:rPr>
                <w:sz w:val="20"/>
                <w:szCs w:val="20"/>
              </w:rPr>
              <w:t>По­ требности</w:t>
            </w:r>
            <w:proofErr w:type="gramEnd"/>
            <w:r w:rsidRPr="00DE2DD1">
              <w:rPr>
                <w:sz w:val="20"/>
                <w:szCs w:val="20"/>
              </w:rPr>
              <w:t xml:space="preserve"> современного рынка тру­ да в Российской Федерации.</w:t>
            </w:r>
          </w:p>
          <w:p w:rsidR="00CF6D0E" w:rsidRPr="00DE2DD1" w:rsidRDefault="005E0E0F" w:rsidP="00DE2DD1">
            <w:pPr>
              <w:pStyle w:val="TableParagraph"/>
              <w:rPr>
                <w:sz w:val="20"/>
                <w:szCs w:val="20"/>
              </w:rPr>
            </w:pPr>
            <w:r w:rsidRPr="00DE2DD1">
              <w:rPr>
                <w:sz w:val="20"/>
                <w:szCs w:val="20"/>
              </w:rPr>
              <w:t xml:space="preserve">Информация как ресурс </w:t>
            </w:r>
            <w:proofErr w:type="gramStart"/>
            <w:r w:rsidRPr="00DE2DD1">
              <w:rPr>
                <w:sz w:val="20"/>
                <w:szCs w:val="20"/>
              </w:rPr>
              <w:t>экономи­ ки</w:t>
            </w:r>
            <w:proofErr w:type="gramEnd"/>
            <w:r w:rsidRPr="00DE2DD1">
              <w:rPr>
                <w:sz w:val="20"/>
                <w:szCs w:val="20"/>
              </w:rPr>
              <w:t xml:space="preserve">. Асимметрия информации. </w:t>
            </w:r>
            <w:proofErr w:type="gramStart"/>
            <w:r w:rsidRPr="00DE2DD1">
              <w:rPr>
                <w:sz w:val="20"/>
                <w:szCs w:val="20"/>
              </w:rPr>
              <w:t>Спо­ собы</w:t>
            </w:r>
            <w:proofErr w:type="gramEnd"/>
            <w:r w:rsidRPr="00DE2DD1">
              <w:rPr>
                <w:sz w:val="20"/>
                <w:szCs w:val="20"/>
              </w:rPr>
              <w:t xml:space="preserve"> решения проблемы асимме­ трии информации. Государственная политика цифровизации  </w:t>
            </w:r>
            <w:proofErr w:type="gramStart"/>
            <w:r w:rsidRPr="00DE2DD1">
              <w:rPr>
                <w:sz w:val="20"/>
                <w:szCs w:val="20"/>
              </w:rPr>
              <w:t>экономи­ ки</w:t>
            </w:r>
            <w:proofErr w:type="gramEnd"/>
            <w:r w:rsidRPr="00DE2DD1">
              <w:rPr>
                <w:sz w:val="20"/>
                <w:szCs w:val="20"/>
              </w:rPr>
              <w:t xml:space="preserve"> в Российской Федерации</w:t>
            </w:r>
          </w:p>
        </w:tc>
        <w:tc>
          <w:tcPr>
            <w:tcW w:w="4588" w:type="dxa"/>
          </w:tcPr>
          <w:p w:rsidR="00CF6D0E" w:rsidRPr="00DE2DD1" w:rsidRDefault="005E0E0F" w:rsidP="00DE2DD1">
            <w:pPr>
              <w:pStyle w:val="TableParagraph"/>
              <w:rPr>
                <w:sz w:val="20"/>
                <w:szCs w:val="20"/>
              </w:rPr>
            </w:pPr>
            <w:r w:rsidRPr="00DE2DD1">
              <w:rPr>
                <w:sz w:val="20"/>
                <w:szCs w:val="20"/>
              </w:rPr>
              <w:t>Сравнивать ресурсы, рынки.</w:t>
            </w:r>
          </w:p>
          <w:p w:rsidR="00CF6D0E" w:rsidRPr="00DE2DD1" w:rsidRDefault="005E0E0F" w:rsidP="00DE2DD1">
            <w:pPr>
              <w:pStyle w:val="TableParagraph"/>
              <w:rPr>
                <w:sz w:val="20"/>
                <w:szCs w:val="20"/>
              </w:rPr>
            </w:pPr>
            <w:r w:rsidRPr="00DE2DD1">
              <w:rPr>
                <w:sz w:val="20"/>
                <w:szCs w:val="20"/>
              </w:rPr>
              <w:t xml:space="preserve">Конкретизировать примерами из личного </w:t>
            </w:r>
            <w:proofErr w:type="gramStart"/>
            <w:r w:rsidRPr="00DE2DD1">
              <w:rPr>
                <w:sz w:val="20"/>
                <w:szCs w:val="20"/>
              </w:rPr>
              <w:t>соци­ ального</w:t>
            </w:r>
            <w:proofErr w:type="gramEnd"/>
            <w:r w:rsidRPr="00DE2DD1">
              <w:rPr>
                <w:sz w:val="20"/>
                <w:szCs w:val="20"/>
              </w:rPr>
              <w:t xml:space="preserve"> опыта, фактами социальной действи­ тельности, модельными ситуациями теоретиче­ ские положения о действии законов спроса и предложения на различных рынках, особенно­ стях труда молодёжи в условиях конкуренции на рынке труда, роли информации как ресурсе экономики и способах решения проблемы асим­ метрии информации.</w:t>
            </w:r>
          </w:p>
          <w:p w:rsidR="00CF6D0E" w:rsidRPr="00DE2DD1" w:rsidRDefault="005E0E0F" w:rsidP="00DE2DD1">
            <w:pPr>
              <w:pStyle w:val="TableParagraph"/>
              <w:rPr>
                <w:sz w:val="20"/>
                <w:szCs w:val="20"/>
              </w:rPr>
            </w:pPr>
            <w:r w:rsidRPr="00DE2DD1">
              <w:rPr>
                <w:sz w:val="20"/>
                <w:szCs w:val="20"/>
              </w:rPr>
              <w:t xml:space="preserve">Характеризовать политику Российской </w:t>
            </w:r>
            <w:proofErr w:type="gramStart"/>
            <w:r w:rsidRPr="00DE2DD1">
              <w:rPr>
                <w:sz w:val="20"/>
                <w:szCs w:val="20"/>
              </w:rPr>
              <w:t>Федера­ ции</w:t>
            </w:r>
            <w:proofErr w:type="gramEnd"/>
            <w:r w:rsidRPr="00DE2DD1">
              <w:rPr>
                <w:sz w:val="20"/>
                <w:szCs w:val="20"/>
              </w:rPr>
              <w:t>, направленную на укрепление и развитие экономических институтов, в том числе рынка труда.</w:t>
            </w:r>
          </w:p>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ных</w:t>
            </w:r>
            <w:proofErr w:type="gramEnd"/>
            <w:r w:rsidRPr="00DE2DD1">
              <w:rPr>
                <w:sz w:val="20"/>
                <w:szCs w:val="20"/>
              </w:rPr>
              <w:t xml:space="preserve"> фактов и идей о причинах и последствиях, эффективности действия рынка ресурсов</w:t>
            </w:r>
          </w:p>
        </w:tc>
      </w:tr>
      <w:tr w:rsidR="00CF6D0E">
        <w:trPr>
          <w:trHeight w:val="2353"/>
        </w:trPr>
        <w:tc>
          <w:tcPr>
            <w:tcW w:w="2093" w:type="dxa"/>
            <w:tcBorders>
              <w:left w:val="single" w:sz="6" w:space="0" w:color="231F20"/>
              <w:bottom w:val="single" w:sz="6" w:space="0" w:color="231F20"/>
            </w:tcBorders>
          </w:tcPr>
          <w:p w:rsidR="00CF6D0E" w:rsidRDefault="005E0E0F">
            <w:pPr>
              <w:pStyle w:val="TableParagraph"/>
              <w:spacing w:before="74" w:line="232" w:lineRule="auto"/>
              <w:ind w:left="202" w:right="193"/>
              <w:jc w:val="center"/>
              <w:rPr>
                <w:b/>
                <w:sz w:val="18"/>
              </w:rPr>
            </w:pPr>
            <w:r>
              <w:rPr>
                <w:b/>
                <w:color w:val="231F20"/>
                <w:w w:val="110"/>
                <w:sz w:val="18"/>
              </w:rPr>
              <w:t>Институт</w:t>
            </w:r>
            <w:r>
              <w:rPr>
                <w:b/>
                <w:color w:val="231F20"/>
                <w:spacing w:val="1"/>
                <w:w w:val="110"/>
                <w:sz w:val="18"/>
              </w:rPr>
              <w:t xml:space="preserve"> </w:t>
            </w:r>
            <w:r>
              <w:rPr>
                <w:b/>
                <w:color w:val="231F20"/>
                <w:w w:val="110"/>
                <w:sz w:val="18"/>
              </w:rPr>
              <w:t>предпринимател</w:t>
            </w:r>
            <w:proofErr w:type="gramStart"/>
            <w:r>
              <w:rPr>
                <w:b/>
                <w:color w:val="231F20"/>
                <w:w w:val="110"/>
                <w:sz w:val="18"/>
              </w:rPr>
              <w:t>ь-</w:t>
            </w:r>
            <w:proofErr w:type="gramEnd"/>
            <w:r>
              <w:rPr>
                <w:b/>
                <w:color w:val="231F20"/>
                <w:spacing w:val="-47"/>
                <w:w w:val="110"/>
                <w:sz w:val="18"/>
              </w:rPr>
              <w:t xml:space="preserve"> </w:t>
            </w:r>
            <w:r>
              <w:rPr>
                <w:b/>
                <w:color w:val="231F20"/>
                <w:w w:val="110"/>
                <w:sz w:val="18"/>
              </w:rPr>
              <w:t>ства</w:t>
            </w:r>
            <w:r>
              <w:rPr>
                <w:b/>
                <w:color w:val="231F20"/>
                <w:spacing w:val="14"/>
                <w:w w:val="110"/>
                <w:sz w:val="18"/>
              </w:rPr>
              <w:t xml:space="preserve"> </w:t>
            </w:r>
            <w:r>
              <w:rPr>
                <w:b/>
                <w:color w:val="231F20"/>
                <w:w w:val="110"/>
                <w:sz w:val="18"/>
              </w:rPr>
              <w:t>(</w:t>
            </w:r>
            <w:r w:rsidR="00992A09">
              <w:rPr>
                <w:b/>
                <w:color w:val="231F20"/>
                <w:w w:val="110"/>
                <w:sz w:val="18"/>
              </w:rPr>
              <w:t xml:space="preserve">3 </w:t>
            </w:r>
            <w:r>
              <w:rPr>
                <w:b/>
                <w:color w:val="231F20"/>
                <w:w w:val="110"/>
                <w:sz w:val="18"/>
              </w:rPr>
              <w:t>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Роль предпринимательства в </w:t>
            </w:r>
            <w:proofErr w:type="gramStart"/>
            <w:r w:rsidRPr="00DE2DD1">
              <w:rPr>
                <w:sz w:val="20"/>
                <w:szCs w:val="20"/>
              </w:rPr>
              <w:t>эконо­ мике</w:t>
            </w:r>
            <w:proofErr w:type="gramEnd"/>
            <w:r w:rsidRPr="00DE2DD1">
              <w:rPr>
                <w:sz w:val="20"/>
                <w:szCs w:val="20"/>
              </w:rPr>
              <w:t xml:space="preserve">. Виды и мотивы </w:t>
            </w:r>
            <w:proofErr w:type="gramStart"/>
            <w:r w:rsidRPr="00DE2DD1">
              <w:rPr>
                <w:sz w:val="20"/>
                <w:szCs w:val="20"/>
              </w:rPr>
              <w:t>предпринима­ тельской</w:t>
            </w:r>
            <w:proofErr w:type="gramEnd"/>
            <w:r w:rsidRPr="00DE2DD1">
              <w:rPr>
                <w:sz w:val="20"/>
                <w:szCs w:val="20"/>
              </w:rPr>
              <w:t xml:space="preserve"> деятельности. </w:t>
            </w:r>
            <w:proofErr w:type="gramStart"/>
            <w:r w:rsidRPr="00DE2DD1">
              <w:rPr>
                <w:sz w:val="20"/>
                <w:szCs w:val="20"/>
              </w:rPr>
              <w:t>Организаци­ онно</w:t>
            </w:r>
            <w:proofErr w:type="gramEnd"/>
            <w:r w:rsidRPr="00DE2DD1">
              <w:rPr>
                <w:sz w:val="20"/>
                <w:szCs w:val="20"/>
              </w:rPr>
              <w:t xml:space="preserve">­правовые формы предприятий. Малый бизнес. Франчайзинг. Этика предпринимательства. Развитие и поддержка малого и среднего </w:t>
            </w:r>
            <w:proofErr w:type="gramStart"/>
            <w:r w:rsidRPr="00DE2DD1">
              <w:rPr>
                <w:sz w:val="20"/>
                <w:szCs w:val="20"/>
              </w:rPr>
              <w:t>пред­ принимательства</w:t>
            </w:r>
            <w:proofErr w:type="gramEnd"/>
            <w:r w:rsidRPr="00DE2DD1">
              <w:rPr>
                <w:sz w:val="20"/>
                <w:szCs w:val="20"/>
              </w:rPr>
              <w:t xml:space="preserve"> в Российской Фе­ дерации</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Применять знания о факторах и издержках </w:t>
            </w:r>
            <w:proofErr w:type="gramStart"/>
            <w:r w:rsidRPr="00DE2DD1">
              <w:rPr>
                <w:sz w:val="20"/>
                <w:szCs w:val="20"/>
              </w:rPr>
              <w:t>про­ изводства</w:t>
            </w:r>
            <w:proofErr w:type="gramEnd"/>
            <w:r w:rsidRPr="00DE2DD1">
              <w:rPr>
                <w:sz w:val="20"/>
                <w:szCs w:val="20"/>
              </w:rPr>
              <w:t>.</w:t>
            </w:r>
          </w:p>
          <w:p w:rsidR="00CF6D0E" w:rsidRPr="00DE2DD1" w:rsidRDefault="005E0E0F" w:rsidP="00DE2DD1">
            <w:pPr>
              <w:pStyle w:val="TableParagraph"/>
              <w:rPr>
                <w:sz w:val="20"/>
                <w:szCs w:val="20"/>
              </w:rPr>
            </w:pPr>
            <w:r w:rsidRPr="00DE2DD1">
              <w:rPr>
                <w:sz w:val="20"/>
                <w:szCs w:val="20"/>
              </w:rPr>
              <w:t xml:space="preserve">Раскрывать ценностно­нормативную основу </w:t>
            </w:r>
            <w:proofErr w:type="gramStart"/>
            <w:r w:rsidRPr="00DE2DD1">
              <w:rPr>
                <w:sz w:val="20"/>
                <w:szCs w:val="20"/>
              </w:rPr>
              <w:t>ин­ ститута</w:t>
            </w:r>
            <w:proofErr w:type="gramEnd"/>
            <w:r w:rsidRPr="00DE2DD1">
              <w:rPr>
                <w:sz w:val="20"/>
                <w:szCs w:val="20"/>
              </w:rPr>
              <w:t xml:space="preserve"> предпринимательства и его основные функции.</w:t>
            </w:r>
          </w:p>
          <w:p w:rsidR="00CF6D0E" w:rsidRPr="00DE2DD1" w:rsidRDefault="005E0E0F" w:rsidP="00DE2DD1">
            <w:pPr>
              <w:pStyle w:val="TableParagraph"/>
              <w:rPr>
                <w:sz w:val="20"/>
                <w:szCs w:val="20"/>
              </w:rPr>
            </w:pPr>
            <w:r w:rsidRPr="00DE2DD1">
              <w:rPr>
                <w:sz w:val="20"/>
                <w:szCs w:val="20"/>
              </w:rPr>
              <w:t xml:space="preserve">Характеризовать политику Российской </w:t>
            </w:r>
            <w:proofErr w:type="gramStart"/>
            <w:r w:rsidRPr="00DE2DD1">
              <w:rPr>
                <w:sz w:val="20"/>
                <w:szCs w:val="20"/>
              </w:rPr>
              <w:t>Федера­ ции</w:t>
            </w:r>
            <w:proofErr w:type="gramEnd"/>
            <w:r w:rsidRPr="00DE2DD1">
              <w:rPr>
                <w:sz w:val="20"/>
                <w:szCs w:val="20"/>
              </w:rPr>
              <w:t>, направленную на укрепление и развитие экономических институтов, в том числе малого и среднего предпринимательства.</w:t>
            </w:r>
          </w:p>
          <w:p w:rsidR="00CF6D0E" w:rsidRPr="00DE2DD1" w:rsidRDefault="005E0E0F" w:rsidP="00DE2DD1">
            <w:pPr>
              <w:pStyle w:val="TableParagraph"/>
              <w:rPr>
                <w:sz w:val="20"/>
                <w:szCs w:val="20"/>
              </w:rPr>
            </w:pPr>
            <w:r w:rsidRPr="00DE2DD1">
              <w:rPr>
                <w:sz w:val="20"/>
                <w:szCs w:val="20"/>
              </w:rPr>
              <w:t xml:space="preserve">Классифицировать виды предпринимательской </w:t>
            </w:r>
            <w:r w:rsidRPr="00DE2DD1">
              <w:rPr>
                <w:sz w:val="20"/>
                <w:szCs w:val="20"/>
              </w:rPr>
              <w:lastRenderedPageBreak/>
              <w:t>деятельности, показатели деятельности фирмы.</w:t>
            </w:r>
          </w:p>
        </w:tc>
      </w:tr>
    </w:tbl>
    <w:p w:rsidR="00CF6D0E" w:rsidRDefault="00CF6D0E">
      <w:pPr>
        <w:spacing w:line="232" w:lineRule="auto"/>
        <w:jc w:val="both"/>
        <w:rPr>
          <w:sz w:val="18"/>
        </w:rPr>
        <w:sectPr w:rsidR="00CF6D0E">
          <w:pgSz w:w="12020" w:h="7830" w:orient="landscape"/>
          <w:pgMar w:top="700" w:right="620" w:bottom="280" w:left="1020" w:header="720" w:footer="720" w:gutter="0"/>
          <w:cols w:space="720"/>
        </w:sect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500"/>
        </w:trPr>
        <w:tc>
          <w:tcPr>
            <w:tcW w:w="2093" w:type="dxa"/>
          </w:tcPr>
          <w:p w:rsidR="00CF6D0E" w:rsidRDefault="005E0E0F">
            <w:pPr>
              <w:pStyle w:val="TableParagraph"/>
              <w:spacing w:before="36" w:line="254" w:lineRule="auto"/>
              <w:ind w:left="833" w:right="114" w:hanging="704"/>
              <w:rPr>
                <w:b/>
                <w:sz w:val="18"/>
              </w:rPr>
            </w:pPr>
            <w:r>
              <w:rPr>
                <w:b/>
                <w:color w:val="231F20"/>
                <w:w w:val="110"/>
                <w:sz w:val="18"/>
              </w:rPr>
              <w:lastRenderedPageBreak/>
              <w:t>Тематический</w:t>
            </w:r>
            <w:r>
              <w:rPr>
                <w:b/>
                <w:color w:val="231F20"/>
                <w:spacing w:val="3"/>
                <w:w w:val="110"/>
                <w:sz w:val="18"/>
              </w:rPr>
              <w:t xml:space="preserve"> </w:t>
            </w:r>
            <w:r>
              <w:rPr>
                <w:b/>
                <w:color w:val="231F20"/>
                <w:w w:val="110"/>
                <w:sz w:val="18"/>
              </w:rPr>
              <w:t>блок,</w:t>
            </w:r>
            <w:r>
              <w:rPr>
                <w:b/>
                <w:color w:val="231F20"/>
                <w:spacing w:val="-47"/>
                <w:w w:val="110"/>
                <w:sz w:val="18"/>
              </w:rPr>
              <w:t xml:space="preserve"> </w:t>
            </w:r>
            <w:r>
              <w:rPr>
                <w:b/>
                <w:color w:val="231F20"/>
                <w:w w:val="110"/>
                <w:sz w:val="18"/>
              </w:rPr>
              <w:t>тема</w:t>
            </w:r>
          </w:p>
        </w:tc>
        <w:tc>
          <w:tcPr>
            <w:tcW w:w="3459" w:type="dxa"/>
          </w:tcPr>
          <w:p w:rsidR="00CF6D0E" w:rsidRDefault="005E0E0F">
            <w:pPr>
              <w:pStyle w:val="TableParagraph"/>
              <w:spacing w:before="146"/>
              <w:ind w:left="736"/>
              <w:rPr>
                <w:b/>
                <w:sz w:val="18"/>
              </w:rPr>
            </w:pPr>
            <w:r>
              <w:rPr>
                <w:b/>
                <w:color w:val="231F20"/>
                <w:w w:val="110"/>
                <w:sz w:val="18"/>
              </w:rPr>
              <w:t>Основное</w:t>
            </w:r>
            <w:r>
              <w:rPr>
                <w:b/>
                <w:color w:val="231F20"/>
                <w:spacing w:val="21"/>
                <w:w w:val="110"/>
                <w:sz w:val="18"/>
              </w:rPr>
              <w:t xml:space="preserve"> </w:t>
            </w:r>
            <w:r>
              <w:rPr>
                <w:b/>
                <w:color w:val="231F20"/>
                <w:w w:val="110"/>
                <w:sz w:val="18"/>
              </w:rPr>
              <w:t>содержание</w:t>
            </w:r>
          </w:p>
        </w:tc>
        <w:tc>
          <w:tcPr>
            <w:tcW w:w="4588" w:type="dxa"/>
          </w:tcPr>
          <w:p w:rsidR="00CF6D0E" w:rsidRDefault="005E0E0F">
            <w:pPr>
              <w:pStyle w:val="TableParagraph"/>
              <w:spacing w:before="146"/>
              <w:ind w:left="458"/>
              <w:rPr>
                <w:b/>
                <w:sz w:val="18"/>
              </w:rPr>
            </w:pPr>
            <w:r>
              <w:rPr>
                <w:b/>
                <w:color w:val="231F20"/>
                <w:w w:val="110"/>
                <w:sz w:val="18"/>
              </w:rPr>
              <w:t>Основные</w:t>
            </w:r>
            <w:r>
              <w:rPr>
                <w:b/>
                <w:color w:val="231F20"/>
                <w:spacing w:val="10"/>
                <w:w w:val="110"/>
                <w:sz w:val="18"/>
              </w:rPr>
              <w:t xml:space="preserve"> </w:t>
            </w:r>
            <w:r>
              <w:rPr>
                <w:b/>
                <w:color w:val="231F20"/>
                <w:w w:val="110"/>
                <w:sz w:val="18"/>
              </w:rPr>
              <w:t>виды</w:t>
            </w:r>
            <w:r>
              <w:rPr>
                <w:b/>
                <w:color w:val="231F20"/>
                <w:spacing w:val="11"/>
                <w:w w:val="110"/>
                <w:sz w:val="18"/>
              </w:rPr>
              <w:t xml:space="preserve"> </w:t>
            </w:r>
            <w:r>
              <w:rPr>
                <w:b/>
                <w:color w:val="231F20"/>
                <w:w w:val="110"/>
                <w:sz w:val="18"/>
              </w:rPr>
              <w:t>деятельности</w:t>
            </w:r>
            <w:r>
              <w:rPr>
                <w:b/>
                <w:color w:val="231F20"/>
                <w:spacing w:val="11"/>
                <w:w w:val="110"/>
                <w:sz w:val="18"/>
              </w:rPr>
              <w:t xml:space="preserve"> </w:t>
            </w:r>
            <w:r>
              <w:rPr>
                <w:b/>
                <w:color w:val="231F20"/>
                <w:w w:val="110"/>
                <w:sz w:val="18"/>
              </w:rPr>
              <w:t>учащихся</w:t>
            </w:r>
          </w:p>
        </w:tc>
      </w:tr>
      <w:tr w:rsidR="00CF6D0E">
        <w:trPr>
          <w:trHeight w:val="4953"/>
        </w:trPr>
        <w:tc>
          <w:tcPr>
            <w:tcW w:w="2093" w:type="dxa"/>
            <w:tcBorders>
              <w:left w:val="single" w:sz="6" w:space="0" w:color="231F20"/>
              <w:right w:val="single" w:sz="6" w:space="0" w:color="231F20"/>
            </w:tcBorders>
          </w:tcPr>
          <w:p w:rsidR="00CF6D0E" w:rsidRDefault="00CF6D0E">
            <w:pPr>
              <w:pStyle w:val="TableParagraph"/>
              <w:ind w:left="0"/>
              <w:rPr>
                <w:sz w:val="18"/>
              </w:rPr>
            </w:pPr>
          </w:p>
        </w:tc>
        <w:tc>
          <w:tcPr>
            <w:tcW w:w="3459" w:type="dxa"/>
            <w:tcBorders>
              <w:left w:val="single" w:sz="6" w:space="0" w:color="231F20"/>
              <w:bottom w:val="single" w:sz="6" w:space="0" w:color="231F20"/>
            </w:tcBorders>
          </w:tcPr>
          <w:p w:rsidR="00CF6D0E" w:rsidRPr="00DE2DD1" w:rsidRDefault="00CF6D0E" w:rsidP="00DE2DD1">
            <w:pPr>
              <w:pStyle w:val="TableParagraph"/>
              <w:rPr>
                <w:sz w:val="20"/>
                <w:szCs w:val="20"/>
              </w:rPr>
            </w:pP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Соотносить различные теоретические подходы, делать выводы и обосновывать их на </w:t>
            </w:r>
            <w:proofErr w:type="gramStart"/>
            <w:r w:rsidRPr="00DE2DD1">
              <w:rPr>
                <w:sz w:val="20"/>
                <w:szCs w:val="20"/>
              </w:rPr>
              <w:t>теоретиче ­ ском</w:t>
            </w:r>
            <w:proofErr w:type="gramEnd"/>
            <w:r w:rsidRPr="00DE2DD1">
              <w:rPr>
                <w:sz w:val="20"/>
                <w:szCs w:val="20"/>
              </w:rPr>
              <w:t xml:space="preserve"> и фактическо­эмпирическом уровнях при анализе взаимосвязи видов издержек производ ­ ства и экономических показателей деятельности фирмы.</w:t>
            </w:r>
          </w:p>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 ных</w:t>
            </w:r>
            <w:proofErr w:type="gramEnd"/>
            <w:r w:rsidRPr="00DE2DD1">
              <w:rPr>
                <w:sz w:val="20"/>
                <w:szCs w:val="20"/>
              </w:rPr>
              <w:t xml:space="preserve"> фактов и идей о преимуществах и недостат ­ ках различных организационно­правовых форм предприятий, об использовании принципов ме ­ неджмента и маркетинга в деятельности фирмы. Конкретизировать примерами из личного </w:t>
            </w:r>
            <w:proofErr w:type="gramStart"/>
            <w:r w:rsidRPr="00DE2DD1">
              <w:rPr>
                <w:sz w:val="20"/>
                <w:szCs w:val="20"/>
              </w:rPr>
              <w:t>соци ­ ального</w:t>
            </w:r>
            <w:proofErr w:type="gramEnd"/>
            <w:r w:rsidRPr="00DE2DD1">
              <w:rPr>
                <w:sz w:val="20"/>
                <w:szCs w:val="20"/>
              </w:rPr>
              <w:t xml:space="preserve"> опыта, фактами социальной действи ­ тельности, модельными ситуациями теоретиче ­ ские положения о практике поведения на основе этики предпринимательства.</w:t>
            </w:r>
          </w:p>
          <w:p w:rsidR="00CF6D0E" w:rsidRPr="00DE2DD1" w:rsidRDefault="005E0E0F" w:rsidP="00DE2DD1">
            <w:pPr>
              <w:pStyle w:val="TableParagraph"/>
              <w:rPr>
                <w:sz w:val="20"/>
                <w:szCs w:val="20"/>
              </w:rPr>
            </w:pPr>
            <w:r w:rsidRPr="00DE2DD1">
              <w:rPr>
                <w:sz w:val="20"/>
                <w:szCs w:val="20"/>
              </w:rPr>
              <w:t xml:space="preserve">Проявлять готовность продуктивно </w:t>
            </w:r>
            <w:proofErr w:type="gramStart"/>
            <w:r w:rsidRPr="00DE2DD1">
              <w:rPr>
                <w:sz w:val="20"/>
                <w:szCs w:val="20"/>
              </w:rPr>
              <w:t>взаимодей­ ствовать</w:t>
            </w:r>
            <w:proofErr w:type="gramEnd"/>
            <w:r w:rsidRPr="00DE2DD1">
              <w:rPr>
                <w:sz w:val="20"/>
                <w:szCs w:val="20"/>
              </w:rPr>
              <w:t xml:space="preserve"> с экономическими институтами, различ­ ными институтами представительства и защиты экономических интересов граждан, включая уме­ ние самостоятельно заполнять формы, составлять документы, необходимые в практике, связанной с экономической, в том числе предприниматель­ ской, деятельностью</w:t>
            </w:r>
          </w:p>
        </w:tc>
      </w:tr>
    </w:tbl>
    <w:p w:rsidR="00CF6D0E" w:rsidRDefault="00CF6D0E">
      <w:pPr>
        <w:spacing w:line="232" w:lineRule="auto"/>
        <w:jc w:val="both"/>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3356"/>
        </w:trPr>
        <w:tc>
          <w:tcPr>
            <w:tcW w:w="2093" w:type="dxa"/>
            <w:tcBorders>
              <w:left w:val="single" w:sz="6" w:space="0" w:color="231F20"/>
            </w:tcBorders>
          </w:tcPr>
          <w:p w:rsidR="00CF6D0E" w:rsidRDefault="005E0E0F">
            <w:pPr>
              <w:pStyle w:val="TableParagraph"/>
              <w:spacing w:before="74" w:line="232" w:lineRule="auto"/>
              <w:ind w:left="839" w:right="96" w:hanging="730"/>
              <w:rPr>
                <w:b/>
                <w:sz w:val="18"/>
              </w:rPr>
            </w:pPr>
            <w:r>
              <w:rPr>
                <w:b/>
                <w:color w:val="231F20"/>
                <w:w w:val="110"/>
                <w:sz w:val="18"/>
              </w:rPr>
              <w:t>Фирмы</w:t>
            </w:r>
            <w:r>
              <w:rPr>
                <w:b/>
                <w:color w:val="231F20"/>
                <w:spacing w:val="1"/>
                <w:w w:val="110"/>
                <w:sz w:val="18"/>
              </w:rPr>
              <w:t xml:space="preserve"> </w:t>
            </w:r>
            <w:r>
              <w:rPr>
                <w:b/>
                <w:color w:val="231F20"/>
                <w:w w:val="110"/>
                <w:sz w:val="18"/>
              </w:rPr>
              <w:t>в</w:t>
            </w:r>
            <w:r>
              <w:rPr>
                <w:b/>
                <w:color w:val="231F20"/>
                <w:spacing w:val="2"/>
                <w:w w:val="110"/>
                <w:sz w:val="18"/>
              </w:rPr>
              <w:t xml:space="preserve"> </w:t>
            </w:r>
            <w:r>
              <w:rPr>
                <w:b/>
                <w:color w:val="231F20"/>
                <w:w w:val="110"/>
                <w:sz w:val="18"/>
              </w:rPr>
              <w:t>экономике</w:t>
            </w:r>
            <w:r>
              <w:rPr>
                <w:b/>
                <w:color w:val="231F20"/>
                <w:spacing w:val="-47"/>
                <w:w w:val="110"/>
                <w:sz w:val="18"/>
              </w:rPr>
              <w:t xml:space="preserve"> </w:t>
            </w:r>
            <w:r>
              <w:rPr>
                <w:b/>
                <w:color w:val="231F20"/>
                <w:w w:val="110"/>
                <w:sz w:val="18"/>
              </w:rPr>
              <w:t>(</w:t>
            </w:r>
            <w:r w:rsidR="00992A09">
              <w:rPr>
                <w:b/>
                <w:color w:val="231F20"/>
                <w:w w:val="110"/>
                <w:sz w:val="18"/>
              </w:rPr>
              <w:t>3</w:t>
            </w:r>
            <w:r>
              <w:rPr>
                <w:b/>
                <w:color w:val="231F20"/>
                <w:spacing w:val="14"/>
                <w:w w:val="110"/>
                <w:sz w:val="18"/>
              </w:rPr>
              <w:t xml:space="preserve"> </w:t>
            </w:r>
            <w:r>
              <w:rPr>
                <w:b/>
                <w:color w:val="231F20"/>
                <w:w w:val="110"/>
                <w:sz w:val="18"/>
              </w:rPr>
              <w:t>ч)</w:t>
            </w:r>
          </w:p>
        </w:tc>
        <w:tc>
          <w:tcPr>
            <w:tcW w:w="3459" w:type="dxa"/>
          </w:tcPr>
          <w:p w:rsidR="00CF6D0E" w:rsidRPr="00DE2DD1" w:rsidRDefault="005E0E0F" w:rsidP="00DE2DD1">
            <w:pPr>
              <w:pStyle w:val="TableParagraph"/>
              <w:rPr>
                <w:sz w:val="20"/>
                <w:szCs w:val="20"/>
              </w:rPr>
            </w:pPr>
            <w:r w:rsidRPr="00DE2DD1">
              <w:rPr>
                <w:sz w:val="20"/>
                <w:szCs w:val="20"/>
              </w:rPr>
              <w:t xml:space="preserve">Экономические цели фирмы. </w:t>
            </w:r>
            <w:proofErr w:type="gramStart"/>
            <w:r w:rsidRPr="00DE2DD1">
              <w:rPr>
                <w:sz w:val="20"/>
                <w:szCs w:val="20"/>
              </w:rPr>
              <w:t>Пока­ затели</w:t>
            </w:r>
            <w:proofErr w:type="gramEnd"/>
            <w:r w:rsidRPr="00DE2DD1">
              <w:rPr>
                <w:sz w:val="20"/>
                <w:szCs w:val="20"/>
              </w:rPr>
              <w:t xml:space="preserve"> деятельности фирмы. </w:t>
            </w:r>
            <w:proofErr w:type="gramStart"/>
            <w:r w:rsidRPr="00DE2DD1">
              <w:rPr>
                <w:sz w:val="20"/>
                <w:szCs w:val="20"/>
              </w:rPr>
              <w:t>Выруч­ ка</w:t>
            </w:r>
            <w:proofErr w:type="gramEnd"/>
            <w:r w:rsidRPr="00DE2DD1">
              <w:rPr>
                <w:sz w:val="20"/>
                <w:szCs w:val="20"/>
              </w:rPr>
              <w:t xml:space="preserve">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 ства. Амортизационные отчисления. Альтернативная стоимость и способы финансирования предприятия.</w:t>
            </w:r>
          </w:p>
          <w:p w:rsidR="00CF6D0E" w:rsidRPr="00DE2DD1" w:rsidRDefault="005E0E0F" w:rsidP="00DE2DD1">
            <w:pPr>
              <w:pStyle w:val="TableParagraph"/>
              <w:rPr>
                <w:sz w:val="20"/>
                <w:szCs w:val="20"/>
              </w:rPr>
            </w:pPr>
            <w:r w:rsidRPr="00DE2DD1">
              <w:rPr>
                <w:sz w:val="20"/>
                <w:szCs w:val="20"/>
              </w:rPr>
              <w:t xml:space="preserve">Основные принципы менеджмента. Основные элементы маркетинга. Влияние конкуренции на </w:t>
            </w:r>
            <w:proofErr w:type="gramStart"/>
            <w:r w:rsidRPr="00DE2DD1">
              <w:rPr>
                <w:sz w:val="20"/>
                <w:szCs w:val="20"/>
              </w:rPr>
              <w:t>деятель­ ность</w:t>
            </w:r>
            <w:proofErr w:type="gramEnd"/>
            <w:r w:rsidRPr="00DE2DD1">
              <w:rPr>
                <w:sz w:val="20"/>
                <w:szCs w:val="20"/>
              </w:rPr>
              <w:t xml:space="preserve"> фирмы. Политика импортоза­ мещения в Российской Федерации</w:t>
            </w:r>
          </w:p>
        </w:tc>
        <w:tc>
          <w:tcPr>
            <w:tcW w:w="4588" w:type="dxa"/>
          </w:tcPr>
          <w:p w:rsidR="00CF6D0E" w:rsidRPr="00DE2DD1" w:rsidRDefault="005E0E0F" w:rsidP="00DE2DD1">
            <w:pPr>
              <w:pStyle w:val="TableParagraph"/>
              <w:rPr>
                <w:sz w:val="20"/>
                <w:szCs w:val="20"/>
              </w:rPr>
            </w:pPr>
            <w:r w:rsidRPr="00DE2DD1">
              <w:rPr>
                <w:sz w:val="20"/>
                <w:szCs w:val="20"/>
              </w:rPr>
              <w:t xml:space="preserve">Соотносить различные теоретические подходы, делать выводы и обосновывать их на </w:t>
            </w:r>
            <w:proofErr w:type="gramStart"/>
            <w:r w:rsidRPr="00DE2DD1">
              <w:rPr>
                <w:sz w:val="20"/>
                <w:szCs w:val="20"/>
              </w:rPr>
              <w:t>теоретиче­ ском</w:t>
            </w:r>
            <w:proofErr w:type="gramEnd"/>
            <w:r w:rsidRPr="00DE2DD1">
              <w:rPr>
                <w:sz w:val="20"/>
                <w:szCs w:val="20"/>
              </w:rPr>
              <w:t xml:space="preserve"> и фактическо­эмпирическом уровнях при анализе взаимосвязи видов издержек производ­ ства и экономических показателей деятельности фирмы.</w:t>
            </w:r>
          </w:p>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ных</w:t>
            </w:r>
            <w:proofErr w:type="gramEnd"/>
            <w:r w:rsidRPr="00DE2DD1">
              <w:rPr>
                <w:sz w:val="20"/>
                <w:szCs w:val="20"/>
              </w:rPr>
              <w:t xml:space="preserve"> фактов и идей об использовании принципов менеджмента и маркетинга в деятельности фир­ мы</w:t>
            </w:r>
          </w:p>
        </w:tc>
      </w:tr>
      <w:tr w:rsidR="00CF6D0E">
        <w:trPr>
          <w:trHeight w:val="2953"/>
        </w:trPr>
        <w:tc>
          <w:tcPr>
            <w:tcW w:w="2093" w:type="dxa"/>
            <w:tcBorders>
              <w:left w:val="single" w:sz="6" w:space="0" w:color="231F20"/>
              <w:bottom w:val="single" w:sz="6" w:space="0" w:color="231F20"/>
            </w:tcBorders>
          </w:tcPr>
          <w:p w:rsidR="00CF6D0E" w:rsidRDefault="005E0E0F">
            <w:pPr>
              <w:pStyle w:val="TableParagraph"/>
              <w:spacing w:before="74" w:line="232" w:lineRule="auto"/>
              <w:ind w:left="326" w:right="313" w:firstLine="143"/>
              <w:rPr>
                <w:b/>
                <w:sz w:val="18"/>
              </w:rPr>
            </w:pPr>
            <w:r>
              <w:rPr>
                <w:b/>
                <w:color w:val="231F20"/>
                <w:w w:val="110"/>
                <w:sz w:val="18"/>
              </w:rPr>
              <w:t>Финансовые</w:t>
            </w:r>
            <w:r>
              <w:rPr>
                <w:b/>
                <w:color w:val="231F20"/>
                <w:spacing w:val="1"/>
                <w:w w:val="110"/>
                <w:sz w:val="18"/>
              </w:rPr>
              <w:t xml:space="preserve"> </w:t>
            </w:r>
            <w:r>
              <w:rPr>
                <w:b/>
                <w:color w:val="231F20"/>
                <w:w w:val="110"/>
                <w:sz w:val="18"/>
              </w:rPr>
              <w:t>институты</w:t>
            </w:r>
            <w:r>
              <w:rPr>
                <w:b/>
                <w:color w:val="231F20"/>
                <w:spacing w:val="2"/>
                <w:w w:val="110"/>
                <w:sz w:val="18"/>
              </w:rPr>
              <w:t xml:space="preserve"> </w:t>
            </w:r>
            <w:r>
              <w:rPr>
                <w:b/>
                <w:color w:val="231F20"/>
                <w:w w:val="110"/>
                <w:sz w:val="18"/>
              </w:rPr>
              <w:t>(</w:t>
            </w:r>
            <w:r w:rsidR="00992A09">
              <w:rPr>
                <w:b/>
                <w:color w:val="231F20"/>
                <w:w w:val="110"/>
                <w:sz w:val="18"/>
              </w:rPr>
              <w:t>3</w:t>
            </w:r>
            <w:r>
              <w:rPr>
                <w:b/>
                <w:color w:val="231F20"/>
                <w:spacing w:val="2"/>
                <w:w w:val="110"/>
                <w:sz w:val="18"/>
              </w:rPr>
              <w:t xml:space="preserve"> </w:t>
            </w:r>
            <w:r>
              <w:rPr>
                <w:b/>
                <w:color w:val="231F20"/>
                <w:w w:val="110"/>
                <w:sz w:val="18"/>
              </w:rPr>
              <w:t>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Банки. Банковская система. Цен­ тральный банк Российской </w:t>
            </w:r>
            <w:proofErr w:type="gramStart"/>
            <w:r w:rsidRPr="00DE2DD1">
              <w:rPr>
                <w:sz w:val="20"/>
                <w:szCs w:val="20"/>
              </w:rPr>
              <w:t>Федера­ ции</w:t>
            </w:r>
            <w:proofErr w:type="gramEnd"/>
            <w:r w:rsidRPr="00DE2DD1">
              <w:rPr>
                <w:sz w:val="20"/>
                <w:szCs w:val="20"/>
              </w:rPr>
              <w:t xml:space="preserve">. Финансовые услуги. Вклады и кредиты. Денежная масса и </w:t>
            </w:r>
            <w:proofErr w:type="gramStart"/>
            <w:r w:rsidRPr="00DE2DD1">
              <w:rPr>
                <w:sz w:val="20"/>
                <w:szCs w:val="20"/>
              </w:rPr>
              <w:t>денеж­ ная</w:t>
            </w:r>
            <w:proofErr w:type="gramEnd"/>
            <w:r w:rsidRPr="00DE2DD1">
              <w:rPr>
                <w:sz w:val="20"/>
                <w:szCs w:val="20"/>
              </w:rPr>
              <w:t xml:space="preserve"> база. Денежные агрегаты. Де­ нежный мультипликатор. </w:t>
            </w:r>
            <w:proofErr w:type="gramStart"/>
            <w:r w:rsidRPr="00DE2DD1">
              <w:rPr>
                <w:sz w:val="20"/>
                <w:szCs w:val="20"/>
              </w:rPr>
              <w:t>Финан­ совые</w:t>
            </w:r>
            <w:proofErr w:type="gramEnd"/>
            <w:r w:rsidRPr="00DE2DD1">
              <w:rPr>
                <w:sz w:val="20"/>
                <w:szCs w:val="20"/>
              </w:rPr>
              <w:t xml:space="preserve"> рынки, их виды и функции. Денежный рынок. Фондовый </w:t>
            </w:r>
            <w:proofErr w:type="gramStart"/>
            <w:r w:rsidRPr="00DE2DD1">
              <w:rPr>
                <w:sz w:val="20"/>
                <w:szCs w:val="20"/>
              </w:rPr>
              <w:t>ры­ нок</w:t>
            </w:r>
            <w:proofErr w:type="gramEnd"/>
            <w:r w:rsidRPr="00DE2DD1">
              <w:rPr>
                <w:sz w:val="20"/>
                <w:szCs w:val="20"/>
              </w:rPr>
              <w:t xml:space="preserve">. Современные финансовые </w:t>
            </w:r>
            <w:proofErr w:type="gramStart"/>
            <w:r w:rsidRPr="00DE2DD1">
              <w:rPr>
                <w:sz w:val="20"/>
                <w:szCs w:val="20"/>
              </w:rPr>
              <w:t>тех­ нологии</w:t>
            </w:r>
            <w:proofErr w:type="gramEnd"/>
            <w:r w:rsidRPr="00DE2DD1">
              <w:rPr>
                <w:sz w:val="20"/>
                <w:szCs w:val="20"/>
              </w:rPr>
              <w:t>. Финансовая безопасность. Цифровые финансовые активы.</w:t>
            </w:r>
          </w:p>
          <w:p w:rsidR="00CF6D0E" w:rsidRPr="00DE2DD1" w:rsidRDefault="005E0E0F" w:rsidP="00DE2DD1">
            <w:pPr>
              <w:pStyle w:val="TableParagraph"/>
              <w:rPr>
                <w:sz w:val="20"/>
                <w:szCs w:val="20"/>
              </w:rPr>
            </w:pPr>
            <w:r w:rsidRPr="00DE2DD1">
              <w:rPr>
                <w:sz w:val="20"/>
                <w:szCs w:val="20"/>
              </w:rPr>
              <w:t>Монетарная политика. Денежно­ кредитная политика Банка России.</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Характеризовать банковскую систему, </w:t>
            </w:r>
            <w:proofErr w:type="gramStart"/>
            <w:r w:rsidRPr="00DE2DD1">
              <w:rPr>
                <w:sz w:val="20"/>
                <w:szCs w:val="20"/>
              </w:rPr>
              <w:t>финансо­ вые</w:t>
            </w:r>
            <w:proofErr w:type="gramEnd"/>
            <w:r w:rsidRPr="00DE2DD1">
              <w:rPr>
                <w:sz w:val="20"/>
                <w:szCs w:val="20"/>
              </w:rPr>
              <w:t xml:space="preserve"> рынки, политику Российской Федерации, направленную на укрепление и развитие эконо­ мических институтов, в том числе налоговой системы, финансовых рынков.</w:t>
            </w:r>
          </w:p>
          <w:p w:rsidR="00CF6D0E" w:rsidRPr="00DE2DD1" w:rsidRDefault="005E0E0F" w:rsidP="00DE2DD1">
            <w:pPr>
              <w:pStyle w:val="TableParagraph"/>
              <w:rPr>
                <w:sz w:val="20"/>
                <w:szCs w:val="20"/>
              </w:rPr>
            </w:pPr>
            <w:r w:rsidRPr="00DE2DD1">
              <w:rPr>
                <w:sz w:val="20"/>
                <w:szCs w:val="20"/>
              </w:rPr>
              <w:t xml:space="preserve">Применять методы научного познания, включая типологизацию, экономическое и финансовое прогнозирование, наблюдение, практику, </w:t>
            </w:r>
            <w:proofErr w:type="gramStart"/>
            <w:r w:rsidRPr="00DE2DD1">
              <w:rPr>
                <w:sz w:val="20"/>
                <w:szCs w:val="20"/>
              </w:rPr>
              <w:t>ана­ лиз</w:t>
            </w:r>
            <w:proofErr w:type="gramEnd"/>
            <w:r w:rsidRPr="00DE2DD1">
              <w:rPr>
                <w:sz w:val="20"/>
                <w:szCs w:val="20"/>
              </w:rPr>
              <w:t xml:space="preserve"> документов для принятия обоснованных ре­ шений, планирования и достижения познава­ тельных и практических целей, включая реше­ ния о создании и использовании сбережений, инвестиций; способах снижения рисков при ис­ пользовании </w:t>
            </w:r>
            <w:r w:rsidRPr="00DE2DD1">
              <w:rPr>
                <w:sz w:val="20"/>
                <w:szCs w:val="20"/>
              </w:rPr>
              <w:lastRenderedPageBreak/>
              <w:t>финансовых услуг.</w:t>
            </w:r>
          </w:p>
        </w:tc>
      </w:tr>
    </w:tbl>
    <w:p w:rsidR="00CF6D0E" w:rsidRDefault="00CF6D0E">
      <w:pPr>
        <w:spacing w:line="232" w:lineRule="auto"/>
        <w:jc w:val="both"/>
        <w:rPr>
          <w:sz w:val="18"/>
        </w:rPr>
        <w:sectPr w:rsidR="00CF6D0E">
          <w:pgSz w:w="12020" w:h="7830" w:orient="landscape"/>
          <w:pgMar w:top="700" w:right="620" w:bottom="280" w:left="1020" w:header="720" w:footer="720" w:gutter="0"/>
          <w:cols w:space="720"/>
        </w:sectPr>
      </w:pPr>
    </w:p>
    <w:p w:rsidR="00CF6D0E" w:rsidRDefault="00CF6D0E">
      <w:pPr>
        <w:pStyle w:val="a3"/>
        <w:spacing w:before="9" w:after="1"/>
        <w:ind w:left="0"/>
        <w:jc w:val="left"/>
        <w:rPr>
          <w:i/>
          <w:sz w:val="8"/>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508"/>
        </w:trPr>
        <w:tc>
          <w:tcPr>
            <w:tcW w:w="2093" w:type="dxa"/>
          </w:tcPr>
          <w:p w:rsidR="00CF6D0E" w:rsidRDefault="005E0E0F">
            <w:pPr>
              <w:pStyle w:val="TableParagraph"/>
              <w:spacing w:before="36" w:line="254" w:lineRule="auto"/>
              <w:ind w:left="833" w:right="114" w:hanging="704"/>
              <w:rPr>
                <w:b/>
                <w:sz w:val="18"/>
              </w:rPr>
            </w:pPr>
            <w:r>
              <w:rPr>
                <w:b/>
                <w:color w:val="231F20"/>
                <w:w w:val="110"/>
                <w:sz w:val="18"/>
              </w:rPr>
              <w:t>Тематический</w:t>
            </w:r>
            <w:r>
              <w:rPr>
                <w:b/>
                <w:color w:val="231F20"/>
                <w:spacing w:val="3"/>
                <w:w w:val="110"/>
                <w:sz w:val="18"/>
              </w:rPr>
              <w:t xml:space="preserve"> </w:t>
            </w:r>
            <w:r>
              <w:rPr>
                <w:b/>
                <w:color w:val="231F20"/>
                <w:w w:val="110"/>
                <w:sz w:val="18"/>
              </w:rPr>
              <w:t>блок,</w:t>
            </w:r>
            <w:r>
              <w:rPr>
                <w:b/>
                <w:color w:val="231F20"/>
                <w:spacing w:val="-47"/>
                <w:w w:val="110"/>
                <w:sz w:val="18"/>
              </w:rPr>
              <w:t xml:space="preserve"> </w:t>
            </w:r>
            <w:r>
              <w:rPr>
                <w:b/>
                <w:color w:val="231F20"/>
                <w:w w:val="110"/>
                <w:sz w:val="18"/>
              </w:rPr>
              <w:t>тема</w:t>
            </w:r>
          </w:p>
        </w:tc>
        <w:tc>
          <w:tcPr>
            <w:tcW w:w="3459" w:type="dxa"/>
          </w:tcPr>
          <w:p w:rsidR="00CF6D0E" w:rsidRDefault="005E0E0F">
            <w:pPr>
              <w:pStyle w:val="TableParagraph"/>
              <w:spacing w:before="146"/>
              <w:ind w:left="736"/>
              <w:rPr>
                <w:b/>
                <w:sz w:val="18"/>
              </w:rPr>
            </w:pPr>
            <w:r>
              <w:rPr>
                <w:b/>
                <w:color w:val="231F20"/>
                <w:w w:val="110"/>
                <w:sz w:val="18"/>
              </w:rPr>
              <w:t>Основное</w:t>
            </w:r>
            <w:r>
              <w:rPr>
                <w:b/>
                <w:color w:val="231F20"/>
                <w:spacing w:val="21"/>
                <w:w w:val="110"/>
                <w:sz w:val="18"/>
              </w:rPr>
              <w:t xml:space="preserve"> </w:t>
            </w:r>
            <w:r>
              <w:rPr>
                <w:b/>
                <w:color w:val="231F20"/>
                <w:w w:val="110"/>
                <w:sz w:val="18"/>
              </w:rPr>
              <w:t>содержание</w:t>
            </w:r>
          </w:p>
        </w:tc>
        <w:tc>
          <w:tcPr>
            <w:tcW w:w="4588" w:type="dxa"/>
          </w:tcPr>
          <w:p w:rsidR="00CF6D0E" w:rsidRDefault="005E0E0F">
            <w:pPr>
              <w:pStyle w:val="TableParagraph"/>
              <w:spacing w:before="146"/>
              <w:ind w:left="458"/>
              <w:rPr>
                <w:b/>
                <w:sz w:val="18"/>
              </w:rPr>
            </w:pPr>
            <w:r>
              <w:rPr>
                <w:b/>
                <w:color w:val="231F20"/>
                <w:w w:val="110"/>
                <w:sz w:val="18"/>
              </w:rPr>
              <w:t>Основные</w:t>
            </w:r>
            <w:r>
              <w:rPr>
                <w:b/>
                <w:color w:val="231F20"/>
                <w:spacing w:val="10"/>
                <w:w w:val="110"/>
                <w:sz w:val="18"/>
              </w:rPr>
              <w:t xml:space="preserve"> </w:t>
            </w:r>
            <w:r>
              <w:rPr>
                <w:b/>
                <w:color w:val="231F20"/>
                <w:w w:val="110"/>
                <w:sz w:val="18"/>
              </w:rPr>
              <w:t>виды</w:t>
            </w:r>
            <w:r>
              <w:rPr>
                <w:b/>
                <w:color w:val="231F20"/>
                <w:spacing w:val="11"/>
                <w:w w:val="110"/>
                <w:sz w:val="18"/>
              </w:rPr>
              <w:t xml:space="preserve"> </w:t>
            </w:r>
            <w:r>
              <w:rPr>
                <w:b/>
                <w:color w:val="231F20"/>
                <w:w w:val="110"/>
                <w:sz w:val="18"/>
              </w:rPr>
              <w:t>деятельности</w:t>
            </w:r>
            <w:r>
              <w:rPr>
                <w:b/>
                <w:color w:val="231F20"/>
                <w:spacing w:val="11"/>
                <w:w w:val="110"/>
                <w:sz w:val="18"/>
              </w:rPr>
              <w:t xml:space="preserve"> </w:t>
            </w:r>
            <w:r>
              <w:rPr>
                <w:b/>
                <w:color w:val="231F20"/>
                <w:w w:val="110"/>
                <w:sz w:val="18"/>
              </w:rPr>
              <w:t>учащихся</w:t>
            </w:r>
          </w:p>
        </w:tc>
      </w:tr>
      <w:tr w:rsidR="00CF6D0E">
        <w:trPr>
          <w:trHeight w:val="5353"/>
        </w:trPr>
        <w:tc>
          <w:tcPr>
            <w:tcW w:w="2093" w:type="dxa"/>
            <w:tcBorders>
              <w:left w:val="single" w:sz="6" w:space="0" w:color="231F20"/>
              <w:bottom w:val="single" w:sz="6" w:space="0" w:color="231F20"/>
              <w:right w:val="single" w:sz="6" w:space="0" w:color="231F20"/>
            </w:tcBorders>
          </w:tcPr>
          <w:p w:rsidR="00CF6D0E" w:rsidRDefault="00CF6D0E">
            <w:pPr>
              <w:pStyle w:val="TableParagraph"/>
              <w:ind w:left="0"/>
              <w:rPr>
                <w:sz w:val="18"/>
              </w:rPr>
            </w:pPr>
          </w:p>
        </w:tc>
        <w:tc>
          <w:tcPr>
            <w:tcW w:w="3459" w:type="dxa"/>
            <w:tcBorders>
              <w:left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Инфляция: причины, виды, </w:t>
            </w:r>
            <w:proofErr w:type="gramStart"/>
            <w:r w:rsidRPr="00DE2DD1">
              <w:rPr>
                <w:sz w:val="20"/>
                <w:szCs w:val="20"/>
              </w:rPr>
              <w:t>соци­ ально</w:t>
            </w:r>
            <w:proofErr w:type="gramEnd"/>
            <w:r w:rsidRPr="00DE2DD1">
              <w:rPr>
                <w:sz w:val="20"/>
                <w:szCs w:val="20"/>
              </w:rPr>
              <w:t>­экономические последствия. Антиинфляционная политика в Российской Федерации</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Классифицировать финансовые институты. Вести целенаправленный поиск социальной ин­ формации, используя источники научного и науч­ но­публицистического характера, вести дискус­ сию о социально­экономических последствиях инфляции, регулировании степени экономиче­ ского неравенства, различных направлениях го­ сударственной экономической политики в</w:t>
            </w:r>
            <w:proofErr w:type="gramStart"/>
            <w:r w:rsidRPr="00DE2DD1">
              <w:rPr>
                <w:sz w:val="20"/>
                <w:szCs w:val="20"/>
              </w:rPr>
              <w:t xml:space="preserve"> Р</w:t>
            </w:r>
            <w:proofErr w:type="gramEnd"/>
            <w:r w:rsidRPr="00DE2DD1">
              <w:rPr>
                <w:sz w:val="20"/>
                <w:szCs w:val="20"/>
              </w:rPr>
              <w:t>ос­ сийской Федерации.</w:t>
            </w:r>
          </w:p>
          <w:p w:rsidR="00CF6D0E" w:rsidRPr="00DE2DD1" w:rsidRDefault="005E0E0F" w:rsidP="00DE2DD1">
            <w:pPr>
              <w:pStyle w:val="TableParagraph"/>
              <w:rPr>
                <w:sz w:val="20"/>
                <w:szCs w:val="20"/>
              </w:rPr>
            </w:pPr>
            <w:r w:rsidRPr="00DE2DD1">
              <w:rPr>
                <w:sz w:val="20"/>
                <w:szCs w:val="20"/>
              </w:rPr>
              <w:t xml:space="preserve">Конкретизировать примерами из личного </w:t>
            </w:r>
            <w:proofErr w:type="gramStart"/>
            <w:r w:rsidRPr="00DE2DD1">
              <w:rPr>
                <w:sz w:val="20"/>
                <w:szCs w:val="20"/>
              </w:rPr>
              <w:t>со­ циального</w:t>
            </w:r>
            <w:proofErr w:type="gramEnd"/>
            <w:r w:rsidRPr="00DE2DD1">
              <w:rPr>
                <w:sz w:val="20"/>
                <w:szCs w:val="20"/>
              </w:rPr>
              <w:t xml:space="preserve"> опыта, фактами социальной дейст­ вительности, модельными ситуациями теоре­ тические положения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 менными финансовыми технологиями.</w:t>
            </w:r>
          </w:p>
          <w:p w:rsidR="00CF6D0E" w:rsidRPr="00DE2DD1" w:rsidRDefault="005E0E0F" w:rsidP="00DE2DD1">
            <w:pPr>
              <w:pStyle w:val="TableParagraph"/>
              <w:rPr>
                <w:sz w:val="20"/>
                <w:szCs w:val="20"/>
              </w:rPr>
            </w:pPr>
            <w:r w:rsidRPr="00DE2DD1">
              <w:rPr>
                <w:sz w:val="20"/>
                <w:szCs w:val="20"/>
              </w:rPr>
              <w:t xml:space="preserve">Проявлять готовность продуктивно </w:t>
            </w:r>
            <w:proofErr w:type="gramStart"/>
            <w:r w:rsidRPr="00DE2DD1">
              <w:rPr>
                <w:sz w:val="20"/>
                <w:szCs w:val="20"/>
              </w:rPr>
              <w:t>взаимодей­ ствовать</w:t>
            </w:r>
            <w:proofErr w:type="gramEnd"/>
            <w:r w:rsidRPr="00DE2DD1">
              <w:rPr>
                <w:sz w:val="20"/>
                <w:szCs w:val="20"/>
              </w:rPr>
              <w:t xml:space="preserve"> с экономическими институтами, различ­ ными институтами представительства и защиты экономических интересов граждан, включая умение самостоятельно заполнять формы, со­ ставлять документы, необходимые в практике взаимодействия с финансовыми институтами в качестве участника финансово­экономических отношений</w:t>
            </w:r>
          </w:p>
        </w:tc>
      </w:tr>
    </w:tbl>
    <w:p w:rsidR="00CF6D0E" w:rsidRDefault="00CF6D0E">
      <w:pPr>
        <w:spacing w:line="232" w:lineRule="auto"/>
        <w:jc w:val="both"/>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4553"/>
        </w:trPr>
        <w:tc>
          <w:tcPr>
            <w:tcW w:w="2093" w:type="dxa"/>
            <w:tcBorders>
              <w:left w:val="single" w:sz="6" w:space="0" w:color="231F20"/>
            </w:tcBorders>
          </w:tcPr>
          <w:p w:rsidR="00CF6D0E" w:rsidRDefault="005E0E0F">
            <w:pPr>
              <w:pStyle w:val="TableParagraph"/>
              <w:spacing w:before="69" w:line="203" w:lineRule="exact"/>
              <w:ind w:left="145" w:right="138"/>
              <w:jc w:val="center"/>
              <w:rPr>
                <w:b/>
                <w:sz w:val="18"/>
              </w:rPr>
            </w:pPr>
            <w:r>
              <w:rPr>
                <w:b/>
                <w:color w:val="231F20"/>
                <w:w w:val="110"/>
                <w:sz w:val="18"/>
              </w:rPr>
              <w:t>Государство</w:t>
            </w:r>
          </w:p>
          <w:p w:rsidR="00CF6D0E" w:rsidRDefault="005E0E0F" w:rsidP="00992A09">
            <w:pPr>
              <w:pStyle w:val="TableParagraph"/>
              <w:spacing w:line="203" w:lineRule="exact"/>
              <w:ind w:left="145" w:right="138"/>
              <w:jc w:val="center"/>
              <w:rPr>
                <w:b/>
                <w:sz w:val="18"/>
              </w:rPr>
            </w:pPr>
            <w:r>
              <w:rPr>
                <w:b/>
                <w:color w:val="231F20"/>
                <w:w w:val="110"/>
                <w:sz w:val="18"/>
              </w:rPr>
              <w:t>в</w:t>
            </w:r>
            <w:r>
              <w:rPr>
                <w:b/>
                <w:color w:val="231F20"/>
                <w:spacing w:val="13"/>
                <w:w w:val="110"/>
                <w:sz w:val="18"/>
              </w:rPr>
              <w:t xml:space="preserve"> </w:t>
            </w:r>
            <w:r>
              <w:rPr>
                <w:b/>
                <w:color w:val="231F20"/>
                <w:w w:val="110"/>
                <w:sz w:val="18"/>
              </w:rPr>
              <w:t>экономике</w:t>
            </w:r>
            <w:r>
              <w:rPr>
                <w:b/>
                <w:color w:val="231F20"/>
                <w:spacing w:val="14"/>
                <w:w w:val="110"/>
                <w:sz w:val="18"/>
              </w:rPr>
              <w:t xml:space="preserve"> </w:t>
            </w:r>
            <w:r>
              <w:rPr>
                <w:b/>
                <w:color w:val="231F20"/>
                <w:w w:val="110"/>
                <w:sz w:val="18"/>
              </w:rPr>
              <w:t>(</w:t>
            </w:r>
            <w:r w:rsidR="00992A09">
              <w:rPr>
                <w:b/>
                <w:color w:val="231F20"/>
                <w:w w:val="110"/>
                <w:sz w:val="18"/>
              </w:rPr>
              <w:t>3</w:t>
            </w:r>
            <w:r>
              <w:rPr>
                <w:b/>
                <w:color w:val="231F20"/>
                <w:w w:val="110"/>
                <w:sz w:val="18"/>
              </w:rPr>
              <w:t>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Роль государства в экономике. </w:t>
            </w:r>
            <w:proofErr w:type="gramStart"/>
            <w:r w:rsidRPr="00DE2DD1">
              <w:rPr>
                <w:sz w:val="20"/>
                <w:szCs w:val="20"/>
              </w:rPr>
              <w:t>Эконо­ мические</w:t>
            </w:r>
            <w:proofErr w:type="gramEnd"/>
            <w:r w:rsidRPr="00DE2DD1">
              <w:rPr>
                <w:sz w:val="20"/>
                <w:szCs w:val="20"/>
              </w:rPr>
              <w:t xml:space="preserve"> функции государства. </w:t>
            </w:r>
            <w:proofErr w:type="gramStart"/>
            <w:r w:rsidRPr="00DE2DD1">
              <w:rPr>
                <w:sz w:val="20"/>
                <w:szCs w:val="20"/>
              </w:rPr>
              <w:t>Об­ щественные</w:t>
            </w:r>
            <w:proofErr w:type="gramEnd"/>
            <w:r w:rsidRPr="00DE2DD1">
              <w:rPr>
                <w:sz w:val="20"/>
                <w:szCs w:val="20"/>
              </w:rPr>
              <w:t xml:space="preserve"> блага (блага общего до­ ступа, чисто общественные блага, чисто частные блага). Исключаемость и конкурентность в потреблении. </w:t>
            </w:r>
            <w:proofErr w:type="gramStart"/>
            <w:r w:rsidRPr="00DE2DD1">
              <w:rPr>
                <w:sz w:val="20"/>
                <w:szCs w:val="20"/>
              </w:rPr>
              <w:t>Спо­ собы</w:t>
            </w:r>
            <w:proofErr w:type="gramEnd"/>
            <w:r w:rsidRPr="00DE2DD1">
              <w:rPr>
                <w:sz w:val="20"/>
                <w:szCs w:val="20"/>
              </w:rPr>
              <w:t xml:space="preserve"> предоставления общественных благ. Несовершенства рыночной </w:t>
            </w:r>
            <w:proofErr w:type="gramStart"/>
            <w:r w:rsidRPr="00DE2DD1">
              <w:rPr>
                <w:sz w:val="20"/>
                <w:szCs w:val="20"/>
              </w:rPr>
              <w:t>орга­ низации</w:t>
            </w:r>
            <w:proofErr w:type="gramEnd"/>
            <w:r w:rsidRPr="00DE2DD1">
              <w:rPr>
                <w:sz w:val="20"/>
                <w:szCs w:val="20"/>
              </w:rPr>
              <w:t xml:space="preserve"> хозяйства. Государственное регулирование рынков. Внешние </w:t>
            </w:r>
            <w:proofErr w:type="gramStart"/>
            <w:r w:rsidRPr="00DE2DD1">
              <w:rPr>
                <w:sz w:val="20"/>
                <w:szCs w:val="20"/>
              </w:rPr>
              <w:t>эф­ фекты</w:t>
            </w:r>
            <w:proofErr w:type="gramEnd"/>
            <w:r w:rsidRPr="00DE2DD1">
              <w:rPr>
                <w:sz w:val="20"/>
                <w:szCs w:val="20"/>
              </w:rPr>
              <w:t xml:space="preserve">. Положительные и </w:t>
            </w:r>
            <w:proofErr w:type="gramStart"/>
            <w:r w:rsidRPr="00DE2DD1">
              <w:rPr>
                <w:sz w:val="20"/>
                <w:szCs w:val="20"/>
              </w:rPr>
              <w:t>отрица­ тельные</w:t>
            </w:r>
            <w:proofErr w:type="gramEnd"/>
            <w:r w:rsidRPr="00DE2DD1">
              <w:rPr>
                <w:sz w:val="20"/>
                <w:szCs w:val="20"/>
              </w:rPr>
              <w:t xml:space="preserve"> внешние эффекты.</w:t>
            </w:r>
          </w:p>
          <w:p w:rsidR="00CF6D0E" w:rsidRPr="00DE2DD1" w:rsidRDefault="005E0E0F" w:rsidP="00DE2DD1">
            <w:pPr>
              <w:pStyle w:val="TableParagraph"/>
              <w:rPr>
                <w:sz w:val="20"/>
                <w:szCs w:val="20"/>
              </w:rPr>
            </w:pPr>
            <w:r w:rsidRPr="00DE2DD1">
              <w:rPr>
                <w:sz w:val="20"/>
                <w:szCs w:val="20"/>
              </w:rPr>
              <w:t xml:space="preserve">Государственный бюджет. Дефицит и профицит бюджета. </w:t>
            </w:r>
            <w:proofErr w:type="gramStart"/>
            <w:r w:rsidRPr="00DE2DD1">
              <w:rPr>
                <w:sz w:val="20"/>
                <w:szCs w:val="20"/>
              </w:rPr>
              <w:t>Государствен­ ный</w:t>
            </w:r>
            <w:proofErr w:type="gramEnd"/>
            <w:r w:rsidRPr="00DE2DD1">
              <w:rPr>
                <w:sz w:val="20"/>
                <w:szCs w:val="20"/>
              </w:rPr>
              <w:t xml:space="preserve"> долг. Распределение доходов. Регулирование степени </w:t>
            </w:r>
            <w:proofErr w:type="gramStart"/>
            <w:r w:rsidRPr="00DE2DD1">
              <w:rPr>
                <w:sz w:val="20"/>
                <w:szCs w:val="20"/>
              </w:rPr>
              <w:t>экономиче­ ского</w:t>
            </w:r>
            <w:proofErr w:type="gramEnd"/>
            <w:r w:rsidRPr="00DE2DD1">
              <w:rPr>
                <w:sz w:val="20"/>
                <w:szCs w:val="20"/>
              </w:rPr>
              <w:t xml:space="preserve"> неравенства. </w:t>
            </w:r>
            <w:proofErr w:type="gramStart"/>
            <w:r w:rsidRPr="00DE2DD1">
              <w:rPr>
                <w:sz w:val="20"/>
                <w:szCs w:val="20"/>
              </w:rPr>
              <w:t>Мультипликато­ ры</w:t>
            </w:r>
            <w:proofErr w:type="gramEnd"/>
            <w:r w:rsidRPr="00DE2DD1">
              <w:rPr>
                <w:sz w:val="20"/>
                <w:szCs w:val="20"/>
              </w:rPr>
              <w:t xml:space="preserve"> бюджетной политики. Налоги. Виды налогов. Принципы </w:t>
            </w:r>
            <w:proofErr w:type="gramStart"/>
            <w:r w:rsidRPr="00DE2DD1">
              <w:rPr>
                <w:sz w:val="20"/>
                <w:szCs w:val="20"/>
              </w:rPr>
              <w:t>налого­ обложения</w:t>
            </w:r>
            <w:proofErr w:type="gramEnd"/>
            <w:r w:rsidRPr="00DE2DD1">
              <w:rPr>
                <w:sz w:val="20"/>
                <w:szCs w:val="20"/>
              </w:rPr>
              <w:t xml:space="preserve"> в Российской Федерации. Налогообложение и субсидирование. Фискальная политика государства</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Раскрывать экономические функции </w:t>
            </w:r>
            <w:proofErr w:type="gramStart"/>
            <w:r w:rsidRPr="00DE2DD1">
              <w:rPr>
                <w:sz w:val="20"/>
                <w:szCs w:val="20"/>
              </w:rPr>
              <w:t>государ­ ства</w:t>
            </w:r>
            <w:proofErr w:type="gramEnd"/>
            <w:r w:rsidRPr="00DE2DD1">
              <w:rPr>
                <w:sz w:val="20"/>
                <w:szCs w:val="20"/>
              </w:rPr>
              <w:t xml:space="preserve">, общественные блага, внешние эффекты. Вести целенаправленный поиск социальной ин­ формации, используя источники научного и </w:t>
            </w:r>
            <w:proofErr w:type="gramStart"/>
            <w:r w:rsidRPr="00DE2DD1">
              <w:rPr>
                <w:sz w:val="20"/>
                <w:szCs w:val="20"/>
              </w:rPr>
              <w:t>на­ учно</w:t>
            </w:r>
            <w:proofErr w:type="gramEnd"/>
            <w:r w:rsidRPr="00DE2DD1">
              <w:rPr>
                <w:sz w:val="20"/>
                <w:szCs w:val="20"/>
              </w:rPr>
              <w:t>­публицистического характера, вести дис­ куссию о причинах несовершенства рыночной организации хозяйства, циклическом развитии экономики, механизмах государственного регу­ лирования рынков.</w:t>
            </w:r>
          </w:p>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ных</w:t>
            </w:r>
            <w:proofErr w:type="gramEnd"/>
            <w:r w:rsidRPr="00DE2DD1">
              <w:rPr>
                <w:sz w:val="20"/>
                <w:szCs w:val="20"/>
              </w:rPr>
              <w:t xml:space="preserve"> фактов и идей о роли и функциях госу­ дарства в экономике, способах предоставления общественных благ, о способах распределения государственных доходов; об источниках госу­ дарственных доходов.</w:t>
            </w:r>
          </w:p>
          <w:p w:rsidR="00CF6D0E" w:rsidRPr="00DE2DD1" w:rsidRDefault="005E0E0F" w:rsidP="00DE2DD1">
            <w:pPr>
              <w:pStyle w:val="TableParagraph"/>
              <w:rPr>
                <w:sz w:val="20"/>
                <w:szCs w:val="20"/>
              </w:rPr>
            </w:pPr>
            <w:r w:rsidRPr="00DE2DD1">
              <w:rPr>
                <w:sz w:val="20"/>
                <w:szCs w:val="20"/>
              </w:rPr>
              <w:t xml:space="preserve">Конкретизировать примерами из личного </w:t>
            </w:r>
            <w:proofErr w:type="gramStart"/>
            <w:r w:rsidRPr="00DE2DD1">
              <w:rPr>
                <w:sz w:val="20"/>
                <w:szCs w:val="20"/>
              </w:rPr>
              <w:t>соци­ ального</w:t>
            </w:r>
            <w:proofErr w:type="gramEnd"/>
            <w:r w:rsidRPr="00DE2DD1">
              <w:rPr>
                <w:sz w:val="20"/>
                <w:szCs w:val="20"/>
              </w:rPr>
              <w:t xml:space="preserve"> опыта, фактами социальной действи­ тельности, модельными ситуациями теорети­ ческие положения о циклическом развитии экономики</w:t>
            </w:r>
          </w:p>
        </w:tc>
      </w:tr>
      <w:tr w:rsidR="00CF6D0E">
        <w:trPr>
          <w:trHeight w:val="1751"/>
        </w:trPr>
        <w:tc>
          <w:tcPr>
            <w:tcW w:w="2093" w:type="dxa"/>
            <w:tcBorders>
              <w:left w:val="single" w:sz="6" w:space="0" w:color="231F20"/>
              <w:bottom w:val="single" w:sz="6" w:space="0" w:color="231F20"/>
            </w:tcBorders>
          </w:tcPr>
          <w:p w:rsidR="00CF6D0E" w:rsidRDefault="005E0E0F" w:rsidP="00992A09">
            <w:pPr>
              <w:pStyle w:val="TableParagraph"/>
              <w:spacing w:before="71" w:line="232" w:lineRule="auto"/>
              <w:ind w:left="108" w:right="98"/>
              <w:jc w:val="center"/>
              <w:rPr>
                <w:b/>
                <w:sz w:val="18"/>
              </w:rPr>
            </w:pPr>
            <w:r>
              <w:rPr>
                <w:b/>
                <w:color w:val="231F20"/>
                <w:w w:val="110"/>
                <w:sz w:val="18"/>
              </w:rPr>
              <w:lastRenderedPageBreak/>
              <w:t>Основные</w:t>
            </w:r>
            <w:r>
              <w:rPr>
                <w:b/>
                <w:color w:val="231F20"/>
                <w:spacing w:val="8"/>
                <w:w w:val="110"/>
                <w:sz w:val="18"/>
              </w:rPr>
              <w:t xml:space="preserve"> </w:t>
            </w:r>
            <w:r>
              <w:rPr>
                <w:b/>
                <w:color w:val="231F20"/>
                <w:w w:val="110"/>
                <w:sz w:val="18"/>
              </w:rPr>
              <w:t>макро</w:t>
            </w:r>
            <w:proofErr w:type="gramStart"/>
            <w:r>
              <w:rPr>
                <w:b/>
                <w:color w:val="231F20"/>
                <w:w w:val="110"/>
                <w:sz w:val="18"/>
              </w:rPr>
              <w:t>э-</w:t>
            </w:r>
            <w:proofErr w:type="gramEnd"/>
            <w:r>
              <w:rPr>
                <w:b/>
                <w:color w:val="231F20"/>
                <w:spacing w:val="1"/>
                <w:w w:val="110"/>
                <w:sz w:val="18"/>
              </w:rPr>
              <w:t xml:space="preserve"> </w:t>
            </w:r>
            <w:r>
              <w:rPr>
                <w:b/>
                <w:color w:val="231F20"/>
                <w:w w:val="110"/>
                <w:sz w:val="18"/>
              </w:rPr>
              <w:t>кономические</w:t>
            </w:r>
            <w:r>
              <w:rPr>
                <w:b/>
                <w:color w:val="231F20"/>
                <w:spacing w:val="3"/>
                <w:w w:val="110"/>
                <w:sz w:val="18"/>
              </w:rPr>
              <w:t xml:space="preserve"> </w:t>
            </w:r>
            <w:r>
              <w:rPr>
                <w:b/>
                <w:color w:val="231F20"/>
                <w:w w:val="110"/>
                <w:sz w:val="18"/>
              </w:rPr>
              <w:t>пока-</w:t>
            </w:r>
            <w:r>
              <w:rPr>
                <w:b/>
                <w:color w:val="231F20"/>
                <w:spacing w:val="-46"/>
                <w:w w:val="110"/>
                <w:sz w:val="18"/>
              </w:rPr>
              <w:t xml:space="preserve"> </w:t>
            </w:r>
            <w:r>
              <w:rPr>
                <w:b/>
                <w:color w:val="231F20"/>
                <w:w w:val="110"/>
                <w:sz w:val="18"/>
              </w:rPr>
              <w:t>затели</w:t>
            </w:r>
            <w:r>
              <w:rPr>
                <w:b/>
                <w:color w:val="231F20"/>
                <w:spacing w:val="15"/>
                <w:w w:val="110"/>
                <w:sz w:val="18"/>
              </w:rPr>
              <w:t xml:space="preserve"> </w:t>
            </w:r>
            <w:r>
              <w:rPr>
                <w:b/>
                <w:color w:val="231F20"/>
                <w:w w:val="110"/>
                <w:sz w:val="18"/>
              </w:rPr>
              <w:t>(</w:t>
            </w:r>
            <w:r w:rsidR="00992A09">
              <w:rPr>
                <w:b/>
                <w:color w:val="231F20"/>
                <w:w w:val="110"/>
                <w:sz w:val="18"/>
              </w:rPr>
              <w:t>2</w:t>
            </w:r>
            <w:r>
              <w:rPr>
                <w:b/>
                <w:color w:val="231F20"/>
                <w:w w:val="110"/>
                <w:sz w:val="18"/>
              </w:rPr>
              <w:t>ч)</w:t>
            </w:r>
          </w:p>
        </w:tc>
        <w:tc>
          <w:tcPr>
            <w:tcW w:w="3459"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Экономический рост. Измерение экономического роста. Основные макроэкономические показатели: ВНП, ВВП. Индексы цен. Связь между показателями ВВП и ВНП. Реальный и номинальный ВВП. Факторы долгосрочного </w:t>
            </w:r>
            <w:proofErr w:type="gramStart"/>
            <w:r w:rsidRPr="00DE2DD1">
              <w:rPr>
                <w:sz w:val="20"/>
                <w:szCs w:val="20"/>
              </w:rPr>
              <w:t>экономиче­ ского</w:t>
            </w:r>
            <w:proofErr w:type="gramEnd"/>
            <w:r w:rsidRPr="00DE2DD1">
              <w:rPr>
                <w:sz w:val="20"/>
                <w:szCs w:val="20"/>
              </w:rPr>
              <w:t xml:space="preserve"> роста. Рынок благ. Совокуп­</w:t>
            </w:r>
          </w:p>
        </w:tc>
        <w:tc>
          <w:tcPr>
            <w:tcW w:w="4588"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Характеризовать экономический рост, </w:t>
            </w:r>
            <w:proofErr w:type="gramStart"/>
            <w:r w:rsidRPr="00DE2DD1">
              <w:rPr>
                <w:sz w:val="20"/>
                <w:szCs w:val="20"/>
              </w:rPr>
              <w:t>экономи­ ческий</w:t>
            </w:r>
            <w:proofErr w:type="gramEnd"/>
            <w:r w:rsidRPr="00DE2DD1">
              <w:rPr>
                <w:sz w:val="20"/>
                <w:szCs w:val="20"/>
              </w:rPr>
              <w:t xml:space="preserve"> цикл, макроэкономическое равновесие. Соотносить различные теоретические подходы, делать выводы и обосновывать их на </w:t>
            </w:r>
            <w:proofErr w:type="gramStart"/>
            <w:r w:rsidRPr="00DE2DD1">
              <w:rPr>
                <w:sz w:val="20"/>
                <w:szCs w:val="20"/>
              </w:rPr>
              <w:t>теоретиче­ ском</w:t>
            </w:r>
            <w:proofErr w:type="gramEnd"/>
            <w:r w:rsidRPr="00DE2DD1">
              <w:rPr>
                <w:sz w:val="20"/>
                <w:szCs w:val="20"/>
              </w:rPr>
              <w:t xml:space="preserve"> и фактическо­эмпирическом уровнях при анализе взаимосвязи основных макроэкономи­ ческих показателей.</w:t>
            </w:r>
          </w:p>
        </w:tc>
      </w:tr>
    </w:tbl>
    <w:p w:rsidR="00CF6D0E" w:rsidRDefault="00CF6D0E">
      <w:pPr>
        <w:spacing w:line="232" w:lineRule="auto"/>
        <w:rPr>
          <w:sz w:val="18"/>
        </w:rPr>
        <w:sectPr w:rsidR="00CF6D0E">
          <w:pgSz w:w="12020" w:h="7830" w:orient="landscape"/>
          <w:pgMar w:top="700" w:right="620" w:bottom="280" w:left="1020" w:header="720" w:footer="720" w:gutter="0"/>
          <w:cols w:space="720"/>
        </w:sect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500"/>
        </w:trPr>
        <w:tc>
          <w:tcPr>
            <w:tcW w:w="2093" w:type="dxa"/>
          </w:tcPr>
          <w:p w:rsidR="00CF6D0E" w:rsidRDefault="005E0E0F">
            <w:pPr>
              <w:pStyle w:val="TableParagraph"/>
              <w:spacing w:before="36" w:line="254" w:lineRule="auto"/>
              <w:ind w:left="833" w:right="114" w:hanging="704"/>
              <w:rPr>
                <w:b/>
                <w:sz w:val="18"/>
              </w:rPr>
            </w:pPr>
            <w:r>
              <w:rPr>
                <w:b/>
                <w:color w:val="231F20"/>
                <w:w w:val="110"/>
                <w:sz w:val="18"/>
              </w:rPr>
              <w:lastRenderedPageBreak/>
              <w:t>Тематический</w:t>
            </w:r>
            <w:r>
              <w:rPr>
                <w:b/>
                <w:color w:val="231F20"/>
                <w:spacing w:val="3"/>
                <w:w w:val="110"/>
                <w:sz w:val="18"/>
              </w:rPr>
              <w:t xml:space="preserve"> </w:t>
            </w:r>
            <w:r>
              <w:rPr>
                <w:b/>
                <w:color w:val="231F20"/>
                <w:w w:val="110"/>
                <w:sz w:val="18"/>
              </w:rPr>
              <w:t>блок,</w:t>
            </w:r>
            <w:r>
              <w:rPr>
                <w:b/>
                <w:color w:val="231F20"/>
                <w:spacing w:val="-47"/>
                <w:w w:val="110"/>
                <w:sz w:val="18"/>
              </w:rPr>
              <w:t xml:space="preserve"> </w:t>
            </w:r>
            <w:r>
              <w:rPr>
                <w:b/>
                <w:color w:val="231F20"/>
                <w:w w:val="110"/>
                <w:sz w:val="18"/>
              </w:rPr>
              <w:t>тема</w:t>
            </w:r>
          </w:p>
        </w:tc>
        <w:tc>
          <w:tcPr>
            <w:tcW w:w="3459" w:type="dxa"/>
          </w:tcPr>
          <w:p w:rsidR="00CF6D0E" w:rsidRDefault="005E0E0F">
            <w:pPr>
              <w:pStyle w:val="TableParagraph"/>
              <w:spacing w:before="146"/>
              <w:ind w:left="736"/>
              <w:rPr>
                <w:b/>
                <w:sz w:val="18"/>
              </w:rPr>
            </w:pPr>
            <w:r>
              <w:rPr>
                <w:b/>
                <w:color w:val="231F20"/>
                <w:w w:val="110"/>
                <w:sz w:val="18"/>
              </w:rPr>
              <w:t>Основное</w:t>
            </w:r>
            <w:r>
              <w:rPr>
                <w:b/>
                <w:color w:val="231F20"/>
                <w:spacing w:val="21"/>
                <w:w w:val="110"/>
                <w:sz w:val="18"/>
              </w:rPr>
              <w:t xml:space="preserve"> </w:t>
            </w:r>
            <w:r>
              <w:rPr>
                <w:b/>
                <w:color w:val="231F20"/>
                <w:w w:val="110"/>
                <w:sz w:val="18"/>
              </w:rPr>
              <w:t>содержание</w:t>
            </w:r>
          </w:p>
        </w:tc>
        <w:tc>
          <w:tcPr>
            <w:tcW w:w="4588" w:type="dxa"/>
          </w:tcPr>
          <w:p w:rsidR="00CF6D0E" w:rsidRDefault="005E0E0F">
            <w:pPr>
              <w:pStyle w:val="TableParagraph"/>
              <w:spacing w:before="146"/>
              <w:ind w:left="458"/>
              <w:rPr>
                <w:b/>
                <w:sz w:val="18"/>
              </w:rPr>
            </w:pPr>
            <w:r>
              <w:rPr>
                <w:b/>
                <w:color w:val="231F20"/>
                <w:w w:val="110"/>
                <w:sz w:val="18"/>
              </w:rPr>
              <w:t>Основные</w:t>
            </w:r>
            <w:r>
              <w:rPr>
                <w:b/>
                <w:color w:val="231F20"/>
                <w:spacing w:val="10"/>
                <w:w w:val="110"/>
                <w:sz w:val="18"/>
              </w:rPr>
              <w:t xml:space="preserve"> </w:t>
            </w:r>
            <w:r>
              <w:rPr>
                <w:b/>
                <w:color w:val="231F20"/>
                <w:w w:val="110"/>
                <w:sz w:val="18"/>
              </w:rPr>
              <w:t>виды</w:t>
            </w:r>
            <w:r>
              <w:rPr>
                <w:b/>
                <w:color w:val="231F20"/>
                <w:spacing w:val="11"/>
                <w:w w:val="110"/>
                <w:sz w:val="18"/>
              </w:rPr>
              <w:t xml:space="preserve"> </w:t>
            </w:r>
            <w:r>
              <w:rPr>
                <w:b/>
                <w:color w:val="231F20"/>
                <w:w w:val="110"/>
                <w:sz w:val="18"/>
              </w:rPr>
              <w:t>деятельности</w:t>
            </w:r>
            <w:r>
              <w:rPr>
                <w:b/>
                <w:color w:val="231F20"/>
                <w:spacing w:val="11"/>
                <w:w w:val="110"/>
                <w:sz w:val="18"/>
              </w:rPr>
              <w:t xml:space="preserve"> </w:t>
            </w:r>
            <w:r>
              <w:rPr>
                <w:b/>
                <w:color w:val="231F20"/>
                <w:w w:val="110"/>
                <w:sz w:val="18"/>
              </w:rPr>
              <w:t>учащихся</w:t>
            </w:r>
          </w:p>
        </w:tc>
      </w:tr>
      <w:tr w:rsidR="00CF6D0E">
        <w:trPr>
          <w:trHeight w:val="1756"/>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Pr="00DE2DD1" w:rsidRDefault="005E0E0F" w:rsidP="00DE2DD1">
            <w:pPr>
              <w:pStyle w:val="TableParagraph"/>
              <w:rPr>
                <w:sz w:val="20"/>
                <w:szCs w:val="20"/>
              </w:rPr>
            </w:pPr>
            <w:r w:rsidRPr="00DE2DD1">
              <w:rPr>
                <w:sz w:val="20"/>
                <w:szCs w:val="20"/>
              </w:rPr>
              <w:t xml:space="preserve">ный спрос и совокупное </w:t>
            </w:r>
            <w:proofErr w:type="gramStart"/>
            <w:r w:rsidRPr="00DE2DD1">
              <w:rPr>
                <w:sz w:val="20"/>
                <w:szCs w:val="20"/>
              </w:rPr>
              <w:t>предложе­ ние</w:t>
            </w:r>
            <w:proofErr w:type="gramEnd"/>
            <w:r w:rsidRPr="00DE2DD1">
              <w:rPr>
                <w:sz w:val="20"/>
                <w:szCs w:val="20"/>
              </w:rPr>
              <w:t xml:space="preserve">. Экономические циклы. Фазы экономического цикла. Причины циклического развития экономики. Значение совокупного спроса и </w:t>
            </w:r>
            <w:proofErr w:type="gramStart"/>
            <w:r w:rsidRPr="00DE2DD1">
              <w:rPr>
                <w:sz w:val="20"/>
                <w:szCs w:val="20"/>
              </w:rPr>
              <w:t>со­ вокупного</w:t>
            </w:r>
            <w:proofErr w:type="gramEnd"/>
            <w:r w:rsidRPr="00DE2DD1">
              <w:rPr>
                <w:sz w:val="20"/>
                <w:szCs w:val="20"/>
              </w:rPr>
              <w:t xml:space="preserve"> предложения для цикли­ ческих колебаний и долгосрочного экономического роста</w:t>
            </w:r>
          </w:p>
        </w:tc>
        <w:tc>
          <w:tcPr>
            <w:tcW w:w="4588" w:type="dxa"/>
          </w:tcPr>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ных</w:t>
            </w:r>
            <w:proofErr w:type="gramEnd"/>
            <w:r w:rsidRPr="00DE2DD1">
              <w:rPr>
                <w:sz w:val="20"/>
                <w:szCs w:val="20"/>
              </w:rPr>
              <w:t xml:space="preserve"> фактов и идей о факторах обеспечения дол­ госрочного экономического роста.</w:t>
            </w:r>
          </w:p>
          <w:p w:rsidR="00CF6D0E" w:rsidRPr="00DE2DD1" w:rsidRDefault="005E0E0F" w:rsidP="00DE2DD1">
            <w:pPr>
              <w:pStyle w:val="TableParagraph"/>
              <w:rPr>
                <w:sz w:val="20"/>
                <w:szCs w:val="20"/>
              </w:rPr>
            </w:pPr>
            <w:r w:rsidRPr="00DE2DD1">
              <w:rPr>
                <w:sz w:val="20"/>
                <w:szCs w:val="20"/>
              </w:rPr>
              <w:t xml:space="preserve">Конкретизировать примерами из личного </w:t>
            </w:r>
            <w:proofErr w:type="gramStart"/>
            <w:r w:rsidRPr="00DE2DD1">
              <w:rPr>
                <w:sz w:val="20"/>
                <w:szCs w:val="20"/>
              </w:rPr>
              <w:t>соци­ ального</w:t>
            </w:r>
            <w:proofErr w:type="gramEnd"/>
            <w:r w:rsidRPr="00DE2DD1">
              <w:rPr>
                <w:sz w:val="20"/>
                <w:szCs w:val="20"/>
              </w:rPr>
              <w:t xml:space="preserve"> опыта, фактами социальной действи­ тельности, модельными ситуациями теоретиче­ ские положения о циклическом развитии эконо­ мики</w:t>
            </w:r>
          </w:p>
        </w:tc>
      </w:tr>
      <w:tr w:rsidR="00CF6D0E">
        <w:trPr>
          <w:trHeight w:val="2753"/>
        </w:trPr>
        <w:tc>
          <w:tcPr>
            <w:tcW w:w="2093" w:type="dxa"/>
            <w:tcBorders>
              <w:left w:val="single" w:sz="6" w:space="0" w:color="231F20"/>
            </w:tcBorders>
          </w:tcPr>
          <w:p w:rsidR="00CF6D0E" w:rsidRDefault="005E0E0F">
            <w:pPr>
              <w:pStyle w:val="TableParagraph"/>
              <w:spacing w:before="74" w:line="232" w:lineRule="auto"/>
              <w:ind w:left="319" w:right="295" w:hanging="14"/>
              <w:rPr>
                <w:b/>
                <w:sz w:val="18"/>
              </w:rPr>
            </w:pPr>
            <w:r>
              <w:rPr>
                <w:b/>
                <w:color w:val="231F20"/>
                <w:w w:val="110"/>
                <w:sz w:val="18"/>
              </w:rPr>
              <w:t>Международная</w:t>
            </w:r>
            <w:r>
              <w:rPr>
                <w:b/>
                <w:color w:val="231F20"/>
                <w:spacing w:val="-47"/>
                <w:w w:val="110"/>
                <w:sz w:val="18"/>
              </w:rPr>
              <w:t xml:space="preserve"> </w:t>
            </w:r>
            <w:r>
              <w:rPr>
                <w:b/>
                <w:color w:val="231F20"/>
                <w:w w:val="110"/>
                <w:sz w:val="18"/>
              </w:rPr>
              <w:t>экономика</w:t>
            </w:r>
            <w:r>
              <w:rPr>
                <w:b/>
                <w:color w:val="231F20"/>
                <w:spacing w:val="15"/>
                <w:w w:val="110"/>
                <w:sz w:val="18"/>
              </w:rPr>
              <w:t xml:space="preserve"> </w:t>
            </w:r>
            <w:r>
              <w:rPr>
                <w:b/>
                <w:color w:val="231F20"/>
                <w:w w:val="110"/>
                <w:sz w:val="18"/>
              </w:rPr>
              <w:t>(</w:t>
            </w:r>
            <w:r w:rsidR="00992A09">
              <w:rPr>
                <w:b/>
                <w:color w:val="231F20"/>
                <w:w w:val="110"/>
                <w:sz w:val="18"/>
              </w:rPr>
              <w:t>2</w:t>
            </w:r>
            <w:r>
              <w:rPr>
                <w:b/>
                <w:color w:val="231F20"/>
                <w:spacing w:val="16"/>
                <w:w w:val="110"/>
                <w:sz w:val="18"/>
              </w:rPr>
              <w:t xml:space="preserve"> </w:t>
            </w:r>
            <w:r>
              <w:rPr>
                <w:b/>
                <w:color w:val="231F20"/>
                <w:w w:val="110"/>
                <w:sz w:val="18"/>
              </w:rPr>
              <w:t>ч)</w:t>
            </w:r>
          </w:p>
        </w:tc>
        <w:tc>
          <w:tcPr>
            <w:tcW w:w="3459"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Мировая экономика. </w:t>
            </w:r>
            <w:proofErr w:type="gramStart"/>
            <w:r w:rsidRPr="00DE2DD1">
              <w:rPr>
                <w:sz w:val="20"/>
                <w:szCs w:val="20"/>
              </w:rPr>
              <w:t>Международ­ ное</w:t>
            </w:r>
            <w:proofErr w:type="gramEnd"/>
            <w:r w:rsidRPr="00DE2DD1">
              <w:rPr>
                <w:sz w:val="20"/>
                <w:szCs w:val="20"/>
              </w:rPr>
              <w:t xml:space="preserve"> разделение труда. Внешняя </w:t>
            </w:r>
            <w:proofErr w:type="gramStart"/>
            <w:r w:rsidRPr="00DE2DD1">
              <w:rPr>
                <w:sz w:val="20"/>
                <w:szCs w:val="20"/>
              </w:rPr>
              <w:t>тор­ говля</w:t>
            </w:r>
            <w:proofErr w:type="gramEnd"/>
            <w:r w:rsidRPr="00DE2DD1">
              <w:rPr>
                <w:sz w:val="20"/>
                <w:szCs w:val="20"/>
              </w:rPr>
              <w:t xml:space="preserve">. Сравнительные </w:t>
            </w:r>
            <w:proofErr w:type="gramStart"/>
            <w:r w:rsidRPr="00DE2DD1">
              <w:rPr>
                <w:sz w:val="20"/>
                <w:szCs w:val="20"/>
              </w:rPr>
              <w:t>преимуще­ ства</w:t>
            </w:r>
            <w:proofErr w:type="gramEnd"/>
            <w:r w:rsidRPr="00DE2DD1">
              <w:rPr>
                <w:sz w:val="20"/>
                <w:szCs w:val="20"/>
              </w:rPr>
              <w:t xml:space="preserve"> в международной торговле. Государственное регулирование внешней торговли. Экспорт и им­ порт товаров и услуг. </w:t>
            </w:r>
            <w:proofErr w:type="gramStart"/>
            <w:r w:rsidRPr="00DE2DD1">
              <w:rPr>
                <w:sz w:val="20"/>
                <w:szCs w:val="20"/>
              </w:rPr>
              <w:t>Квотирова­ ние</w:t>
            </w:r>
            <w:proofErr w:type="gramEnd"/>
            <w:r w:rsidRPr="00DE2DD1">
              <w:rPr>
                <w:sz w:val="20"/>
                <w:szCs w:val="20"/>
              </w:rPr>
              <w:t xml:space="preserve">. Международные расчёты. </w:t>
            </w:r>
            <w:proofErr w:type="gramStart"/>
            <w:r w:rsidRPr="00DE2DD1">
              <w:rPr>
                <w:sz w:val="20"/>
                <w:szCs w:val="20"/>
              </w:rPr>
              <w:t>Пла­ тёжный</w:t>
            </w:r>
            <w:proofErr w:type="gramEnd"/>
            <w:r w:rsidRPr="00DE2DD1">
              <w:rPr>
                <w:sz w:val="20"/>
                <w:szCs w:val="20"/>
              </w:rPr>
              <w:t xml:space="preserve"> баланс. Валютный рынок. Возможности применения </w:t>
            </w:r>
            <w:proofErr w:type="gramStart"/>
            <w:r w:rsidRPr="00DE2DD1">
              <w:rPr>
                <w:sz w:val="20"/>
                <w:szCs w:val="20"/>
              </w:rPr>
              <w:t>экономи­ ческих</w:t>
            </w:r>
            <w:proofErr w:type="gramEnd"/>
            <w:r w:rsidRPr="00DE2DD1">
              <w:rPr>
                <w:sz w:val="20"/>
                <w:szCs w:val="20"/>
              </w:rPr>
              <w:t xml:space="preserve"> знаний. Особенности </w:t>
            </w:r>
            <w:proofErr w:type="gramStart"/>
            <w:r w:rsidRPr="00DE2DD1">
              <w:rPr>
                <w:sz w:val="20"/>
                <w:szCs w:val="20"/>
              </w:rPr>
              <w:t>про­ фессиональной</w:t>
            </w:r>
            <w:proofErr w:type="gramEnd"/>
            <w:r w:rsidRPr="00DE2DD1">
              <w:rPr>
                <w:sz w:val="20"/>
                <w:szCs w:val="20"/>
              </w:rPr>
              <w:t xml:space="preserve"> деятельности в эко­ номической сфере</w:t>
            </w:r>
          </w:p>
        </w:tc>
        <w:tc>
          <w:tcPr>
            <w:tcW w:w="4588" w:type="dxa"/>
            <w:tcBorders>
              <w:bottom w:val="single" w:sz="6" w:space="0" w:color="231F20"/>
            </w:tcBorders>
          </w:tcPr>
          <w:p w:rsidR="00CF6D0E" w:rsidRPr="00DE2DD1" w:rsidRDefault="005E0E0F" w:rsidP="00DE2DD1">
            <w:pPr>
              <w:pStyle w:val="TableParagraph"/>
              <w:rPr>
                <w:sz w:val="20"/>
                <w:szCs w:val="20"/>
              </w:rPr>
            </w:pPr>
            <w:r w:rsidRPr="00DE2DD1">
              <w:rPr>
                <w:sz w:val="20"/>
                <w:szCs w:val="20"/>
              </w:rPr>
              <w:t xml:space="preserve">Раскрывать сущность международного </w:t>
            </w:r>
            <w:proofErr w:type="gramStart"/>
            <w:r w:rsidRPr="00DE2DD1">
              <w:rPr>
                <w:sz w:val="20"/>
                <w:szCs w:val="20"/>
              </w:rPr>
              <w:t>разделе­ ния</w:t>
            </w:r>
            <w:proofErr w:type="gramEnd"/>
            <w:r w:rsidRPr="00DE2DD1">
              <w:rPr>
                <w:sz w:val="20"/>
                <w:szCs w:val="20"/>
              </w:rPr>
              <w:t xml:space="preserve"> труда, международной торговли.</w:t>
            </w:r>
          </w:p>
          <w:p w:rsidR="00CF6D0E" w:rsidRPr="00DE2DD1" w:rsidRDefault="005E0E0F" w:rsidP="00DE2DD1">
            <w:pPr>
              <w:pStyle w:val="TableParagraph"/>
              <w:rPr>
                <w:sz w:val="20"/>
                <w:szCs w:val="20"/>
              </w:rPr>
            </w:pPr>
            <w:r w:rsidRPr="00DE2DD1">
              <w:rPr>
                <w:sz w:val="20"/>
                <w:szCs w:val="20"/>
              </w:rPr>
              <w:t xml:space="preserve">Характеризовать политику Российской Федера­ ции, направленную на укрепление и развитие экономических институтов, в том числе </w:t>
            </w:r>
            <w:proofErr w:type="gramStart"/>
            <w:r w:rsidRPr="00DE2DD1">
              <w:rPr>
                <w:sz w:val="20"/>
                <w:szCs w:val="20"/>
              </w:rPr>
              <w:t>внеш</w:t>
            </w:r>
            <w:proofErr w:type="gramEnd"/>
            <w:r w:rsidRPr="00DE2DD1">
              <w:rPr>
                <w:sz w:val="20"/>
                <w:szCs w:val="20"/>
              </w:rPr>
              <w:t>­ ней торговли.</w:t>
            </w:r>
          </w:p>
          <w:p w:rsidR="00CF6D0E" w:rsidRPr="00DE2DD1" w:rsidRDefault="005E0E0F" w:rsidP="00DE2DD1">
            <w:pPr>
              <w:pStyle w:val="TableParagraph"/>
              <w:rPr>
                <w:sz w:val="20"/>
                <w:szCs w:val="20"/>
              </w:rPr>
            </w:pPr>
            <w:r w:rsidRPr="00DE2DD1">
              <w:rPr>
                <w:sz w:val="20"/>
                <w:szCs w:val="20"/>
              </w:rPr>
              <w:t xml:space="preserve">Выстраивать аргументы с привлечением </w:t>
            </w:r>
            <w:proofErr w:type="gramStart"/>
            <w:r w:rsidRPr="00DE2DD1">
              <w:rPr>
                <w:sz w:val="20"/>
                <w:szCs w:val="20"/>
              </w:rPr>
              <w:t>науч­ ных</w:t>
            </w:r>
            <w:proofErr w:type="gramEnd"/>
            <w:r w:rsidRPr="00DE2DD1">
              <w:rPr>
                <w:sz w:val="20"/>
                <w:szCs w:val="20"/>
              </w:rPr>
              <w:t xml:space="preserve"> фактов и идей о выборе направлений госу­ дарственной политики регулирования внешней торговли, сравнительных преимуществах в меж­ дународной торговле.</w:t>
            </w:r>
          </w:p>
          <w:p w:rsidR="00CF6D0E" w:rsidRPr="00DE2DD1" w:rsidRDefault="005E0E0F" w:rsidP="00DE2DD1">
            <w:pPr>
              <w:pStyle w:val="TableParagraph"/>
              <w:rPr>
                <w:sz w:val="20"/>
                <w:szCs w:val="20"/>
              </w:rPr>
            </w:pPr>
            <w:r w:rsidRPr="00DE2DD1">
              <w:rPr>
                <w:sz w:val="20"/>
                <w:szCs w:val="20"/>
              </w:rPr>
              <w:t>Анализировать информацию, полученную из разных источников</w:t>
            </w:r>
          </w:p>
        </w:tc>
      </w:tr>
      <w:tr w:rsidR="00CF6D0E">
        <w:trPr>
          <w:trHeight w:val="951"/>
        </w:trPr>
        <w:tc>
          <w:tcPr>
            <w:tcW w:w="2093" w:type="dxa"/>
            <w:tcBorders>
              <w:bottom w:val="single" w:sz="6" w:space="0" w:color="231F20"/>
            </w:tcBorders>
          </w:tcPr>
          <w:p w:rsidR="00CF6D0E" w:rsidRDefault="005E0E0F">
            <w:pPr>
              <w:pStyle w:val="TableParagraph"/>
              <w:spacing w:before="71" w:line="232" w:lineRule="auto"/>
              <w:ind w:left="47" w:right="38" w:hanging="1"/>
              <w:jc w:val="center"/>
              <w:rPr>
                <w:b/>
                <w:sz w:val="18"/>
              </w:rPr>
            </w:pPr>
            <w:r>
              <w:rPr>
                <w:b/>
                <w:color w:val="231F20"/>
                <w:w w:val="110"/>
                <w:sz w:val="18"/>
              </w:rPr>
              <w:t>Представление</w:t>
            </w:r>
            <w:r>
              <w:rPr>
                <w:b/>
                <w:color w:val="231F20"/>
                <w:spacing w:val="1"/>
                <w:w w:val="110"/>
                <w:sz w:val="18"/>
              </w:rPr>
              <w:t xml:space="preserve"> </w:t>
            </w:r>
            <w:r>
              <w:rPr>
                <w:b/>
                <w:color w:val="231F20"/>
                <w:spacing w:val="-3"/>
                <w:w w:val="110"/>
                <w:sz w:val="18"/>
              </w:rPr>
              <w:t xml:space="preserve">результатов </w:t>
            </w:r>
            <w:r>
              <w:rPr>
                <w:b/>
                <w:color w:val="231F20"/>
                <w:spacing w:val="-2"/>
                <w:w w:val="110"/>
                <w:sz w:val="18"/>
              </w:rPr>
              <w:t>проектн</w:t>
            </w:r>
            <w:proofErr w:type="gramStart"/>
            <w:r>
              <w:rPr>
                <w:b/>
                <w:color w:val="231F20"/>
                <w:spacing w:val="-2"/>
                <w:w w:val="110"/>
                <w:sz w:val="18"/>
              </w:rPr>
              <w:t>о-</w:t>
            </w:r>
            <w:proofErr w:type="gramEnd"/>
            <w:r>
              <w:rPr>
                <w:b/>
                <w:color w:val="231F20"/>
                <w:spacing w:val="-47"/>
                <w:w w:val="110"/>
                <w:sz w:val="18"/>
              </w:rPr>
              <w:t xml:space="preserve"> </w:t>
            </w:r>
            <w:r>
              <w:rPr>
                <w:b/>
                <w:color w:val="231F20"/>
                <w:w w:val="110"/>
                <w:sz w:val="18"/>
              </w:rPr>
              <w:t>исследовательской</w:t>
            </w:r>
            <w:r>
              <w:rPr>
                <w:b/>
                <w:color w:val="231F20"/>
                <w:spacing w:val="1"/>
                <w:w w:val="110"/>
                <w:sz w:val="18"/>
              </w:rPr>
              <w:t xml:space="preserve"> </w:t>
            </w:r>
            <w:r>
              <w:rPr>
                <w:b/>
                <w:color w:val="231F20"/>
                <w:w w:val="110"/>
                <w:sz w:val="18"/>
              </w:rPr>
              <w:t>деятельности</w:t>
            </w:r>
            <w:r>
              <w:rPr>
                <w:b/>
                <w:color w:val="231F20"/>
                <w:spacing w:val="15"/>
                <w:w w:val="110"/>
                <w:sz w:val="18"/>
              </w:rPr>
              <w:t xml:space="preserve"> </w:t>
            </w:r>
            <w:r>
              <w:rPr>
                <w:b/>
                <w:color w:val="231F20"/>
                <w:w w:val="110"/>
                <w:sz w:val="18"/>
              </w:rPr>
              <w:t>(</w:t>
            </w:r>
            <w:r w:rsidR="00992A09">
              <w:rPr>
                <w:b/>
                <w:color w:val="231F20"/>
                <w:w w:val="110"/>
                <w:sz w:val="18"/>
              </w:rPr>
              <w:t>1</w:t>
            </w:r>
            <w:r>
              <w:rPr>
                <w:b/>
                <w:color w:val="231F20"/>
                <w:spacing w:val="15"/>
                <w:w w:val="110"/>
                <w:sz w:val="18"/>
              </w:rPr>
              <w:t xml:space="preserve"> </w:t>
            </w:r>
            <w:r>
              <w:rPr>
                <w:b/>
                <w:color w:val="231F20"/>
                <w:w w:val="110"/>
                <w:sz w:val="18"/>
              </w:rPr>
              <w:t>ч)</w:t>
            </w:r>
          </w:p>
        </w:tc>
        <w:tc>
          <w:tcPr>
            <w:tcW w:w="3459" w:type="dxa"/>
            <w:tcBorders>
              <w:top w:val="single" w:sz="6" w:space="0" w:color="231F20"/>
              <w:bottom w:val="single" w:sz="6" w:space="0" w:color="231F20"/>
            </w:tcBorders>
          </w:tcPr>
          <w:p w:rsidR="00CF6D0E" w:rsidRPr="00DE2DD1" w:rsidRDefault="00CF6D0E" w:rsidP="00DE2DD1">
            <w:pPr>
              <w:pStyle w:val="TableParagraph"/>
              <w:rPr>
                <w:sz w:val="20"/>
                <w:szCs w:val="20"/>
              </w:rPr>
            </w:pPr>
          </w:p>
        </w:tc>
        <w:tc>
          <w:tcPr>
            <w:tcW w:w="4588" w:type="dxa"/>
            <w:tcBorders>
              <w:top w:val="single" w:sz="6" w:space="0" w:color="231F20"/>
              <w:bottom w:val="single" w:sz="6" w:space="0" w:color="231F20"/>
            </w:tcBorders>
          </w:tcPr>
          <w:p w:rsidR="00CF6D0E" w:rsidRPr="00DE2DD1" w:rsidRDefault="005E0E0F" w:rsidP="00DE2DD1">
            <w:pPr>
              <w:pStyle w:val="TableParagraph"/>
              <w:rPr>
                <w:sz w:val="20"/>
                <w:szCs w:val="20"/>
              </w:rPr>
            </w:pPr>
            <w:r w:rsidRPr="00DE2DD1">
              <w:rPr>
                <w:sz w:val="20"/>
                <w:szCs w:val="20"/>
              </w:rPr>
              <w:t xml:space="preserve">Проводить с опорой на полученные из </w:t>
            </w:r>
            <w:proofErr w:type="gramStart"/>
            <w:r w:rsidRPr="00DE2DD1">
              <w:rPr>
                <w:sz w:val="20"/>
                <w:szCs w:val="20"/>
              </w:rPr>
              <w:t>различ­ ных</w:t>
            </w:r>
            <w:proofErr w:type="gramEnd"/>
            <w:r w:rsidRPr="00DE2DD1">
              <w:rPr>
                <w:sz w:val="20"/>
                <w:szCs w:val="20"/>
              </w:rPr>
              <w:t xml:space="preserve"> источников знания учебно­исследователь­ скую и проектную работу по экономической про­ блематике: определять тематику учебных иссле­</w:t>
            </w:r>
          </w:p>
        </w:tc>
      </w:tr>
    </w:tbl>
    <w:p w:rsidR="00CF6D0E" w:rsidRDefault="00CF6D0E">
      <w:pPr>
        <w:spacing w:line="232" w:lineRule="auto"/>
        <w:jc w:val="both"/>
        <w:rPr>
          <w:sz w:val="18"/>
        </w:rPr>
        <w:sectPr w:rsidR="00CF6D0E">
          <w:pgSz w:w="12020" w:h="7830" w:orient="landscape"/>
          <w:pgMar w:top="640" w:right="620" w:bottom="280" w:left="1020" w:header="720" w:footer="720" w:gutter="0"/>
          <w:cols w:space="720"/>
        </w:sectPr>
      </w:pPr>
    </w:p>
    <w:p w:rsidR="00CF6D0E" w:rsidRDefault="00CF6D0E">
      <w:pPr>
        <w:pStyle w:val="a3"/>
        <w:spacing w:before="10"/>
        <w:ind w:left="0"/>
        <w:jc w:val="left"/>
        <w:rPr>
          <w:i/>
          <w:sz w:val="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93"/>
        <w:gridCol w:w="3459"/>
        <w:gridCol w:w="4588"/>
      </w:tblGrid>
      <w:tr w:rsidR="00CF6D0E">
        <w:trPr>
          <w:trHeight w:val="3556"/>
        </w:trPr>
        <w:tc>
          <w:tcPr>
            <w:tcW w:w="2093" w:type="dxa"/>
            <w:tcBorders>
              <w:left w:val="single" w:sz="6" w:space="0" w:color="231F20"/>
            </w:tcBorders>
          </w:tcPr>
          <w:p w:rsidR="00CF6D0E" w:rsidRDefault="00CF6D0E">
            <w:pPr>
              <w:pStyle w:val="TableParagraph"/>
              <w:ind w:left="0"/>
              <w:rPr>
                <w:sz w:val="18"/>
              </w:rPr>
            </w:pPr>
          </w:p>
        </w:tc>
        <w:tc>
          <w:tcPr>
            <w:tcW w:w="3459" w:type="dxa"/>
          </w:tcPr>
          <w:p w:rsidR="00CF6D0E" w:rsidRDefault="00CF6D0E">
            <w:pPr>
              <w:pStyle w:val="TableParagraph"/>
              <w:ind w:left="0"/>
              <w:rPr>
                <w:sz w:val="18"/>
              </w:rPr>
            </w:pPr>
          </w:p>
        </w:tc>
        <w:tc>
          <w:tcPr>
            <w:tcW w:w="4588" w:type="dxa"/>
          </w:tcPr>
          <w:p w:rsidR="00CF6D0E" w:rsidRPr="00DE2DD1" w:rsidRDefault="005E0E0F" w:rsidP="00DE2DD1">
            <w:pPr>
              <w:pStyle w:val="TableParagraph"/>
              <w:rPr>
                <w:sz w:val="20"/>
                <w:szCs w:val="20"/>
              </w:rPr>
            </w:pPr>
            <w:r w:rsidRPr="00DE2DD1">
              <w:rPr>
                <w:sz w:val="20"/>
                <w:szCs w:val="20"/>
              </w:rPr>
              <w:t xml:space="preserve">дований и проектов, осуществлять поиск </w:t>
            </w:r>
            <w:proofErr w:type="gramStart"/>
            <w:r w:rsidRPr="00DE2DD1">
              <w:rPr>
                <w:sz w:val="20"/>
                <w:szCs w:val="20"/>
              </w:rPr>
              <w:t>опти­ мальных</w:t>
            </w:r>
            <w:proofErr w:type="gramEnd"/>
            <w:r w:rsidRPr="00DE2DD1">
              <w:rPr>
                <w:sz w:val="20"/>
                <w:szCs w:val="20"/>
              </w:rPr>
              <w:t xml:space="preserve"> путей их реализации, обеспечивать те­ оретическую и прикладную составляющие ра­ бот; владеть навыками презентации результатов учебно­исследовательской и проектной деятель­ ности на публичных мероприятиях.</w:t>
            </w:r>
          </w:p>
          <w:p w:rsidR="00CF6D0E" w:rsidRPr="00DE2DD1" w:rsidRDefault="005E0E0F" w:rsidP="00DE2DD1">
            <w:pPr>
              <w:pStyle w:val="TableParagraph"/>
              <w:rPr>
                <w:sz w:val="20"/>
                <w:szCs w:val="20"/>
              </w:rPr>
            </w:pPr>
            <w:r w:rsidRPr="00DE2DD1">
              <w:rPr>
                <w:sz w:val="20"/>
                <w:szCs w:val="20"/>
              </w:rPr>
              <w:t xml:space="preserve">Проявлять умения, необходимые для успешного продолжения образования в высшей школе по направлениям социально­гуманитарной </w:t>
            </w:r>
            <w:proofErr w:type="gramStart"/>
            <w:r w:rsidRPr="00DE2DD1">
              <w:rPr>
                <w:sz w:val="20"/>
                <w:szCs w:val="20"/>
              </w:rPr>
              <w:t>подго­ товки</w:t>
            </w:r>
            <w:proofErr w:type="gramEnd"/>
            <w:r w:rsidRPr="00DE2DD1">
              <w:rPr>
                <w:sz w:val="20"/>
                <w:szCs w:val="20"/>
              </w:rPr>
              <w:t>, включая умение самостоятельно овладевать новыми способами познавательной деятельно­ сти, выдвигать гипотезы, соотносить информа­ цию, полученную из разных источников, эффек­ тивно взаимодействовать в исследовательских группах; способность ориентироваться в направ­ лениях профессиональной деятельности, свя­ занных с экономической наукой</w:t>
            </w:r>
          </w:p>
        </w:tc>
      </w:tr>
      <w:tr w:rsidR="00CF6D0E">
        <w:trPr>
          <w:trHeight w:val="1343"/>
        </w:trPr>
        <w:tc>
          <w:tcPr>
            <w:tcW w:w="2093" w:type="dxa"/>
            <w:tcBorders>
              <w:left w:val="single" w:sz="6" w:space="0" w:color="231F20"/>
            </w:tcBorders>
          </w:tcPr>
          <w:p w:rsidR="00CF6D0E" w:rsidRDefault="005E0E0F">
            <w:pPr>
              <w:pStyle w:val="TableParagraph"/>
              <w:spacing w:before="74" w:line="232" w:lineRule="auto"/>
              <w:ind w:left="147" w:right="137"/>
              <w:jc w:val="center"/>
              <w:rPr>
                <w:b/>
                <w:sz w:val="18"/>
              </w:rPr>
            </w:pPr>
            <w:r>
              <w:rPr>
                <w:b/>
                <w:color w:val="231F20"/>
                <w:w w:val="110"/>
                <w:sz w:val="18"/>
              </w:rPr>
              <w:t>Повторительн</w:t>
            </w:r>
            <w:proofErr w:type="gramStart"/>
            <w:r>
              <w:rPr>
                <w:b/>
                <w:color w:val="231F20"/>
                <w:w w:val="110"/>
                <w:sz w:val="18"/>
              </w:rPr>
              <w:t>о-</w:t>
            </w:r>
            <w:proofErr w:type="gramEnd"/>
            <w:r>
              <w:rPr>
                <w:b/>
                <w:color w:val="231F20"/>
                <w:spacing w:val="1"/>
                <w:w w:val="110"/>
                <w:sz w:val="18"/>
              </w:rPr>
              <w:t xml:space="preserve"> </w:t>
            </w:r>
            <w:r>
              <w:rPr>
                <w:b/>
                <w:color w:val="231F20"/>
                <w:w w:val="110"/>
                <w:sz w:val="18"/>
              </w:rPr>
              <w:t>обобщающие</w:t>
            </w:r>
            <w:r>
              <w:rPr>
                <w:b/>
                <w:color w:val="231F20"/>
                <w:spacing w:val="3"/>
                <w:w w:val="110"/>
                <w:sz w:val="18"/>
              </w:rPr>
              <w:t xml:space="preserve"> </w:t>
            </w:r>
            <w:r>
              <w:rPr>
                <w:b/>
                <w:color w:val="231F20"/>
                <w:w w:val="110"/>
                <w:sz w:val="18"/>
              </w:rPr>
              <w:t>уроки</w:t>
            </w:r>
            <w:r>
              <w:rPr>
                <w:b/>
                <w:color w:val="231F20"/>
                <w:spacing w:val="-46"/>
                <w:w w:val="110"/>
                <w:sz w:val="18"/>
              </w:rPr>
              <w:t xml:space="preserve"> </w:t>
            </w:r>
            <w:r>
              <w:rPr>
                <w:b/>
                <w:color w:val="231F20"/>
                <w:w w:val="110"/>
                <w:sz w:val="18"/>
              </w:rPr>
              <w:t>по</w:t>
            </w:r>
            <w:r>
              <w:rPr>
                <w:b/>
                <w:color w:val="231F20"/>
                <w:spacing w:val="16"/>
                <w:w w:val="110"/>
                <w:sz w:val="18"/>
              </w:rPr>
              <w:t xml:space="preserve"> </w:t>
            </w:r>
            <w:r>
              <w:rPr>
                <w:b/>
                <w:color w:val="231F20"/>
                <w:w w:val="110"/>
                <w:sz w:val="18"/>
              </w:rPr>
              <w:t>разделу</w:t>
            </w:r>
          </w:p>
          <w:p w:rsidR="00CF6D0E" w:rsidRDefault="005E0E0F">
            <w:pPr>
              <w:pStyle w:val="TableParagraph"/>
              <w:spacing w:line="196" w:lineRule="exact"/>
              <w:ind w:left="145" w:right="138"/>
              <w:jc w:val="center"/>
              <w:rPr>
                <w:b/>
                <w:sz w:val="18"/>
              </w:rPr>
            </w:pPr>
            <w:r>
              <w:rPr>
                <w:b/>
                <w:color w:val="231F20"/>
                <w:w w:val="110"/>
                <w:sz w:val="18"/>
              </w:rPr>
              <w:t>«Введение</w:t>
            </w:r>
          </w:p>
          <w:p w:rsidR="00CF6D0E" w:rsidRDefault="005E0E0F">
            <w:pPr>
              <w:pStyle w:val="TableParagraph"/>
              <w:spacing w:before="2" w:line="232" w:lineRule="auto"/>
              <w:ind w:left="147" w:right="138"/>
              <w:jc w:val="center"/>
              <w:rPr>
                <w:b/>
                <w:sz w:val="18"/>
              </w:rPr>
            </w:pPr>
            <w:r>
              <w:rPr>
                <w:b/>
                <w:color w:val="231F20"/>
                <w:w w:val="110"/>
                <w:sz w:val="18"/>
              </w:rPr>
              <w:t>в экономическую</w:t>
            </w:r>
            <w:r>
              <w:rPr>
                <w:b/>
                <w:color w:val="231F20"/>
                <w:spacing w:val="-47"/>
                <w:w w:val="110"/>
                <w:sz w:val="18"/>
              </w:rPr>
              <w:t xml:space="preserve"> </w:t>
            </w:r>
            <w:r>
              <w:rPr>
                <w:b/>
                <w:color w:val="231F20"/>
                <w:w w:val="110"/>
                <w:sz w:val="18"/>
              </w:rPr>
              <w:t>науку»</w:t>
            </w:r>
            <w:r>
              <w:rPr>
                <w:b/>
                <w:color w:val="231F20"/>
                <w:spacing w:val="15"/>
                <w:w w:val="110"/>
                <w:sz w:val="18"/>
              </w:rPr>
              <w:t xml:space="preserve"> </w:t>
            </w:r>
            <w:r>
              <w:rPr>
                <w:b/>
                <w:color w:val="231F20"/>
                <w:w w:val="110"/>
                <w:sz w:val="18"/>
              </w:rPr>
              <w:t>(</w:t>
            </w:r>
            <w:r w:rsidR="00992A09">
              <w:rPr>
                <w:b/>
                <w:color w:val="231F20"/>
                <w:w w:val="110"/>
                <w:sz w:val="18"/>
              </w:rPr>
              <w:t>1</w:t>
            </w:r>
            <w:r>
              <w:rPr>
                <w:b/>
                <w:color w:val="231F20"/>
                <w:spacing w:val="15"/>
                <w:w w:val="110"/>
                <w:sz w:val="18"/>
              </w:rPr>
              <w:t xml:space="preserve"> </w:t>
            </w:r>
            <w:r>
              <w:rPr>
                <w:b/>
                <w:color w:val="231F20"/>
                <w:w w:val="110"/>
                <w:sz w:val="18"/>
              </w:rPr>
              <w:t>ч)</w:t>
            </w:r>
          </w:p>
        </w:tc>
        <w:tc>
          <w:tcPr>
            <w:tcW w:w="3459" w:type="dxa"/>
            <w:tcBorders>
              <w:bottom w:val="single" w:sz="6" w:space="0" w:color="231F20"/>
            </w:tcBorders>
          </w:tcPr>
          <w:p w:rsidR="00CF6D0E" w:rsidRDefault="00CF6D0E">
            <w:pPr>
              <w:pStyle w:val="TableParagraph"/>
              <w:ind w:left="0"/>
              <w:rPr>
                <w:sz w:val="18"/>
              </w:rPr>
            </w:pPr>
          </w:p>
        </w:tc>
        <w:tc>
          <w:tcPr>
            <w:tcW w:w="4588" w:type="dxa"/>
            <w:tcBorders>
              <w:bottom w:val="single" w:sz="6" w:space="0" w:color="231F20"/>
            </w:tcBorders>
          </w:tcPr>
          <w:p w:rsidR="00CF6D0E" w:rsidRPr="00DE2DD1" w:rsidRDefault="00CF6D0E" w:rsidP="00DE2DD1">
            <w:pPr>
              <w:pStyle w:val="TableParagraph"/>
              <w:rPr>
                <w:sz w:val="20"/>
                <w:szCs w:val="20"/>
              </w:rPr>
            </w:pPr>
          </w:p>
        </w:tc>
      </w:tr>
      <w:tr w:rsidR="00CF6D0E">
        <w:trPr>
          <w:trHeight w:val="340"/>
        </w:trPr>
        <w:tc>
          <w:tcPr>
            <w:tcW w:w="10140" w:type="dxa"/>
            <w:gridSpan w:val="3"/>
            <w:tcBorders>
              <w:top w:val="single" w:sz="6" w:space="0" w:color="231F20"/>
              <w:bottom w:val="single" w:sz="6" w:space="0" w:color="231F20"/>
            </w:tcBorders>
          </w:tcPr>
          <w:p w:rsidR="00CF6D0E" w:rsidRDefault="005E0E0F">
            <w:pPr>
              <w:pStyle w:val="TableParagraph"/>
              <w:spacing w:before="66"/>
              <w:ind w:left="108"/>
              <w:rPr>
                <w:b/>
                <w:sz w:val="18"/>
              </w:rPr>
            </w:pPr>
            <w:r>
              <w:rPr>
                <w:b/>
                <w:color w:val="231F20"/>
                <w:w w:val="110"/>
                <w:sz w:val="18"/>
              </w:rPr>
              <w:t>Итоговое</w:t>
            </w:r>
            <w:r>
              <w:rPr>
                <w:b/>
                <w:color w:val="231F20"/>
                <w:spacing w:val="14"/>
                <w:w w:val="110"/>
                <w:sz w:val="18"/>
              </w:rPr>
              <w:t xml:space="preserve"> </w:t>
            </w:r>
            <w:r>
              <w:rPr>
                <w:b/>
                <w:color w:val="231F20"/>
                <w:w w:val="110"/>
                <w:sz w:val="18"/>
              </w:rPr>
              <w:t>повторение</w:t>
            </w:r>
            <w:r>
              <w:rPr>
                <w:b/>
                <w:color w:val="231F20"/>
                <w:spacing w:val="15"/>
                <w:w w:val="110"/>
                <w:sz w:val="18"/>
              </w:rPr>
              <w:t xml:space="preserve"> </w:t>
            </w:r>
            <w:r>
              <w:rPr>
                <w:b/>
                <w:color w:val="231F20"/>
                <w:w w:val="110"/>
                <w:sz w:val="18"/>
              </w:rPr>
              <w:t>(</w:t>
            </w:r>
            <w:r w:rsidR="002C3188">
              <w:rPr>
                <w:b/>
                <w:color w:val="231F20"/>
                <w:w w:val="110"/>
                <w:sz w:val="18"/>
              </w:rPr>
              <w:t>8</w:t>
            </w:r>
            <w:r>
              <w:rPr>
                <w:b/>
                <w:color w:val="231F20"/>
                <w:w w:val="110"/>
                <w:sz w:val="18"/>
              </w:rPr>
              <w:t>ч)</w:t>
            </w:r>
          </w:p>
        </w:tc>
      </w:tr>
    </w:tbl>
    <w:p w:rsidR="00CF6D0E" w:rsidRDefault="00CF6D0E">
      <w:pPr>
        <w:rPr>
          <w:sz w:val="18"/>
        </w:rPr>
        <w:sectPr w:rsidR="00CF6D0E">
          <w:pgSz w:w="12020" w:h="7830" w:orient="landscape"/>
          <w:pgMar w:top="700" w:right="620" w:bottom="280" w:left="1020" w:header="720" w:footer="720" w:gutter="0"/>
          <w:cols w:space="720"/>
        </w:sectPr>
      </w:pPr>
    </w:p>
    <w:p w:rsidR="005E0E0F" w:rsidRDefault="005E0E0F" w:rsidP="00DE2DD1">
      <w:pPr>
        <w:pStyle w:val="3"/>
        <w:tabs>
          <w:tab w:val="left" w:pos="417"/>
        </w:tabs>
        <w:spacing w:before="72"/>
        <w:ind w:left="0"/>
      </w:pPr>
    </w:p>
    <w:sectPr w:rsidR="005E0E0F" w:rsidSect="005E0E0F">
      <w:pgSz w:w="12020" w:h="7830" w:orient="landscape"/>
      <w:pgMar w:top="600" w:right="6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B2A"/>
    <w:multiLevelType w:val="hybridMultilevel"/>
    <w:tmpl w:val="1340E05C"/>
    <w:lvl w:ilvl="0" w:tplc="DBF26B62">
      <w:numFmt w:val="bullet"/>
      <w:lvlText w:val=""/>
      <w:lvlJc w:val="left"/>
      <w:pPr>
        <w:ind w:left="338" w:hanging="142"/>
      </w:pPr>
      <w:rPr>
        <w:rFonts w:ascii="Symbol" w:eastAsia="Symbol" w:hAnsi="Symbol" w:cs="Symbol" w:hint="default"/>
        <w:color w:val="231F20"/>
        <w:w w:val="100"/>
        <w:sz w:val="14"/>
        <w:szCs w:val="14"/>
        <w:lang w:val="ru-RU" w:eastAsia="en-US" w:bidi="ar-SA"/>
      </w:rPr>
    </w:lvl>
    <w:lvl w:ilvl="1" w:tplc="03EE2C04">
      <w:numFmt w:val="bullet"/>
      <w:lvlText w:val="•"/>
      <w:lvlJc w:val="left"/>
      <w:pPr>
        <w:ind w:left="964" w:hanging="142"/>
      </w:pPr>
      <w:rPr>
        <w:rFonts w:hint="default"/>
        <w:lang w:val="ru-RU" w:eastAsia="en-US" w:bidi="ar-SA"/>
      </w:rPr>
    </w:lvl>
    <w:lvl w:ilvl="2" w:tplc="14A66E6E">
      <w:numFmt w:val="bullet"/>
      <w:lvlText w:val="•"/>
      <w:lvlJc w:val="left"/>
      <w:pPr>
        <w:ind w:left="1588" w:hanging="142"/>
      </w:pPr>
      <w:rPr>
        <w:rFonts w:hint="default"/>
        <w:lang w:val="ru-RU" w:eastAsia="en-US" w:bidi="ar-SA"/>
      </w:rPr>
    </w:lvl>
    <w:lvl w:ilvl="3" w:tplc="D554703E">
      <w:numFmt w:val="bullet"/>
      <w:lvlText w:val="•"/>
      <w:lvlJc w:val="left"/>
      <w:pPr>
        <w:ind w:left="2213" w:hanging="142"/>
      </w:pPr>
      <w:rPr>
        <w:rFonts w:hint="default"/>
        <w:lang w:val="ru-RU" w:eastAsia="en-US" w:bidi="ar-SA"/>
      </w:rPr>
    </w:lvl>
    <w:lvl w:ilvl="4" w:tplc="960E0A06">
      <w:numFmt w:val="bullet"/>
      <w:lvlText w:val="•"/>
      <w:lvlJc w:val="left"/>
      <w:pPr>
        <w:ind w:left="2837" w:hanging="142"/>
      </w:pPr>
      <w:rPr>
        <w:rFonts w:hint="default"/>
        <w:lang w:val="ru-RU" w:eastAsia="en-US" w:bidi="ar-SA"/>
      </w:rPr>
    </w:lvl>
    <w:lvl w:ilvl="5" w:tplc="0CB0408E">
      <w:numFmt w:val="bullet"/>
      <w:lvlText w:val="•"/>
      <w:lvlJc w:val="left"/>
      <w:pPr>
        <w:ind w:left="3461" w:hanging="142"/>
      </w:pPr>
      <w:rPr>
        <w:rFonts w:hint="default"/>
        <w:lang w:val="ru-RU" w:eastAsia="en-US" w:bidi="ar-SA"/>
      </w:rPr>
    </w:lvl>
    <w:lvl w:ilvl="6" w:tplc="0166E2CE">
      <w:numFmt w:val="bullet"/>
      <w:lvlText w:val="•"/>
      <w:lvlJc w:val="left"/>
      <w:pPr>
        <w:ind w:left="4086" w:hanging="142"/>
      </w:pPr>
      <w:rPr>
        <w:rFonts w:hint="default"/>
        <w:lang w:val="ru-RU" w:eastAsia="en-US" w:bidi="ar-SA"/>
      </w:rPr>
    </w:lvl>
    <w:lvl w:ilvl="7" w:tplc="8626D57E">
      <w:numFmt w:val="bullet"/>
      <w:lvlText w:val="•"/>
      <w:lvlJc w:val="left"/>
      <w:pPr>
        <w:ind w:left="4710" w:hanging="142"/>
      </w:pPr>
      <w:rPr>
        <w:rFonts w:hint="default"/>
        <w:lang w:val="ru-RU" w:eastAsia="en-US" w:bidi="ar-SA"/>
      </w:rPr>
    </w:lvl>
    <w:lvl w:ilvl="8" w:tplc="F1109E88">
      <w:numFmt w:val="bullet"/>
      <w:lvlText w:val="•"/>
      <w:lvlJc w:val="left"/>
      <w:pPr>
        <w:ind w:left="5334" w:hanging="142"/>
      </w:pPr>
      <w:rPr>
        <w:rFonts w:hint="default"/>
        <w:lang w:val="ru-RU" w:eastAsia="en-US" w:bidi="ar-SA"/>
      </w:rPr>
    </w:lvl>
  </w:abstractNum>
  <w:abstractNum w:abstractNumId="1">
    <w:nsid w:val="0B3B0055"/>
    <w:multiLevelType w:val="hybridMultilevel"/>
    <w:tmpl w:val="D0C48462"/>
    <w:lvl w:ilvl="0" w:tplc="065441BE">
      <w:start w:val="1"/>
      <w:numFmt w:val="decimal"/>
      <w:lvlText w:val="%1."/>
      <w:lvlJc w:val="left"/>
      <w:pPr>
        <w:ind w:left="606" w:hanging="263"/>
        <w:jc w:val="left"/>
      </w:pPr>
      <w:rPr>
        <w:rFonts w:ascii="Times New Roman" w:eastAsia="Times New Roman" w:hAnsi="Times New Roman" w:cs="Times New Roman" w:hint="default"/>
        <w:color w:val="231F20"/>
        <w:w w:val="127"/>
        <w:sz w:val="20"/>
        <w:szCs w:val="20"/>
        <w:lang w:val="ru-RU" w:eastAsia="en-US" w:bidi="ar-SA"/>
      </w:rPr>
    </w:lvl>
    <w:lvl w:ilvl="1" w:tplc="8F728C28">
      <w:numFmt w:val="bullet"/>
      <w:lvlText w:val="•"/>
      <w:lvlJc w:val="left"/>
      <w:pPr>
        <w:ind w:left="1198" w:hanging="263"/>
      </w:pPr>
      <w:rPr>
        <w:rFonts w:hint="default"/>
        <w:lang w:val="ru-RU" w:eastAsia="en-US" w:bidi="ar-SA"/>
      </w:rPr>
    </w:lvl>
    <w:lvl w:ilvl="2" w:tplc="3B2C60B6">
      <w:numFmt w:val="bullet"/>
      <w:lvlText w:val="•"/>
      <w:lvlJc w:val="left"/>
      <w:pPr>
        <w:ind w:left="1796" w:hanging="263"/>
      </w:pPr>
      <w:rPr>
        <w:rFonts w:hint="default"/>
        <w:lang w:val="ru-RU" w:eastAsia="en-US" w:bidi="ar-SA"/>
      </w:rPr>
    </w:lvl>
    <w:lvl w:ilvl="3" w:tplc="B3D0E3B0">
      <w:numFmt w:val="bullet"/>
      <w:lvlText w:val="•"/>
      <w:lvlJc w:val="left"/>
      <w:pPr>
        <w:ind w:left="2395" w:hanging="263"/>
      </w:pPr>
      <w:rPr>
        <w:rFonts w:hint="default"/>
        <w:lang w:val="ru-RU" w:eastAsia="en-US" w:bidi="ar-SA"/>
      </w:rPr>
    </w:lvl>
    <w:lvl w:ilvl="4" w:tplc="6242E996">
      <w:numFmt w:val="bullet"/>
      <w:lvlText w:val="•"/>
      <w:lvlJc w:val="left"/>
      <w:pPr>
        <w:ind w:left="2993" w:hanging="263"/>
      </w:pPr>
      <w:rPr>
        <w:rFonts w:hint="default"/>
        <w:lang w:val="ru-RU" w:eastAsia="en-US" w:bidi="ar-SA"/>
      </w:rPr>
    </w:lvl>
    <w:lvl w:ilvl="5" w:tplc="AC107D9E">
      <w:numFmt w:val="bullet"/>
      <w:lvlText w:val="•"/>
      <w:lvlJc w:val="left"/>
      <w:pPr>
        <w:ind w:left="3591" w:hanging="263"/>
      </w:pPr>
      <w:rPr>
        <w:rFonts w:hint="default"/>
        <w:lang w:val="ru-RU" w:eastAsia="en-US" w:bidi="ar-SA"/>
      </w:rPr>
    </w:lvl>
    <w:lvl w:ilvl="6" w:tplc="7D2A37EC">
      <w:numFmt w:val="bullet"/>
      <w:lvlText w:val="•"/>
      <w:lvlJc w:val="left"/>
      <w:pPr>
        <w:ind w:left="4190" w:hanging="263"/>
      </w:pPr>
      <w:rPr>
        <w:rFonts w:hint="default"/>
        <w:lang w:val="ru-RU" w:eastAsia="en-US" w:bidi="ar-SA"/>
      </w:rPr>
    </w:lvl>
    <w:lvl w:ilvl="7" w:tplc="C9C4DBF0">
      <w:numFmt w:val="bullet"/>
      <w:lvlText w:val="•"/>
      <w:lvlJc w:val="left"/>
      <w:pPr>
        <w:ind w:left="4788" w:hanging="263"/>
      </w:pPr>
      <w:rPr>
        <w:rFonts w:hint="default"/>
        <w:lang w:val="ru-RU" w:eastAsia="en-US" w:bidi="ar-SA"/>
      </w:rPr>
    </w:lvl>
    <w:lvl w:ilvl="8" w:tplc="4894A846">
      <w:numFmt w:val="bullet"/>
      <w:lvlText w:val="•"/>
      <w:lvlJc w:val="left"/>
      <w:pPr>
        <w:ind w:left="5386" w:hanging="263"/>
      </w:pPr>
      <w:rPr>
        <w:rFonts w:hint="default"/>
        <w:lang w:val="ru-RU" w:eastAsia="en-US" w:bidi="ar-SA"/>
      </w:rPr>
    </w:lvl>
  </w:abstractNum>
  <w:abstractNum w:abstractNumId="2">
    <w:nsid w:val="0B8F218D"/>
    <w:multiLevelType w:val="hybridMultilevel"/>
    <w:tmpl w:val="8B826EEC"/>
    <w:lvl w:ilvl="0" w:tplc="C5443920">
      <w:start w:val="1"/>
      <w:numFmt w:val="decimal"/>
      <w:lvlText w:val="%1."/>
      <w:lvlJc w:val="left"/>
      <w:pPr>
        <w:ind w:left="606" w:hanging="263"/>
        <w:jc w:val="left"/>
      </w:pPr>
      <w:rPr>
        <w:rFonts w:ascii="Times New Roman" w:eastAsia="Times New Roman" w:hAnsi="Times New Roman" w:cs="Times New Roman" w:hint="default"/>
        <w:color w:val="231F20"/>
        <w:w w:val="127"/>
        <w:sz w:val="20"/>
        <w:szCs w:val="20"/>
        <w:lang w:val="ru-RU" w:eastAsia="en-US" w:bidi="ar-SA"/>
      </w:rPr>
    </w:lvl>
    <w:lvl w:ilvl="1" w:tplc="D34454B0">
      <w:numFmt w:val="bullet"/>
      <w:lvlText w:val="•"/>
      <w:lvlJc w:val="left"/>
      <w:pPr>
        <w:ind w:left="1198" w:hanging="263"/>
      </w:pPr>
      <w:rPr>
        <w:rFonts w:hint="default"/>
        <w:lang w:val="ru-RU" w:eastAsia="en-US" w:bidi="ar-SA"/>
      </w:rPr>
    </w:lvl>
    <w:lvl w:ilvl="2" w:tplc="46B855CC">
      <w:numFmt w:val="bullet"/>
      <w:lvlText w:val="•"/>
      <w:lvlJc w:val="left"/>
      <w:pPr>
        <w:ind w:left="1796" w:hanging="263"/>
      </w:pPr>
      <w:rPr>
        <w:rFonts w:hint="default"/>
        <w:lang w:val="ru-RU" w:eastAsia="en-US" w:bidi="ar-SA"/>
      </w:rPr>
    </w:lvl>
    <w:lvl w:ilvl="3" w:tplc="0EFA0584">
      <w:numFmt w:val="bullet"/>
      <w:lvlText w:val="•"/>
      <w:lvlJc w:val="left"/>
      <w:pPr>
        <w:ind w:left="2395" w:hanging="263"/>
      </w:pPr>
      <w:rPr>
        <w:rFonts w:hint="default"/>
        <w:lang w:val="ru-RU" w:eastAsia="en-US" w:bidi="ar-SA"/>
      </w:rPr>
    </w:lvl>
    <w:lvl w:ilvl="4" w:tplc="EFA2D5E2">
      <w:numFmt w:val="bullet"/>
      <w:lvlText w:val="•"/>
      <w:lvlJc w:val="left"/>
      <w:pPr>
        <w:ind w:left="2993" w:hanging="263"/>
      </w:pPr>
      <w:rPr>
        <w:rFonts w:hint="default"/>
        <w:lang w:val="ru-RU" w:eastAsia="en-US" w:bidi="ar-SA"/>
      </w:rPr>
    </w:lvl>
    <w:lvl w:ilvl="5" w:tplc="C7A21D28">
      <w:numFmt w:val="bullet"/>
      <w:lvlText w:val="•"/>
      <w:lvlJc w:val="left"/>
      <w:pPr>
        <w:ind w:left="3591" w:hanging="263"/>
      </w:pPr>
      <w:rPr>
        <w:rFonts w:hint="default"/>
        <w:lang w:val="ru-RU" w:eastAsia="en-US" w:bidi="ar-SA"/>
      </w:rPr>
    </w:lvl>
    <w:lvl w:ilvl="6" w:tplc="08089C84">
      <w:numFmt w:val="bullet"/>
      <w:lvlText w:val="•"/>
      <w:lvlJc w:val="left"/>
      <w:pPr>
        <w:ind w:left="4190" w:hanging="263"/>
      </w:pPr>
      <w:rPr>
        <w:rFonts w:hint="default"/>
        <w:lang w:val="ru-RU" w:eastAsia="en-US" w:bidi="ar-SA"/>
      </w:rPr>
    </w:lvl>
    <w:lvl w:ilvl="7" w:tplc="DAD48E9C">
      <w:numFmt w:val="bullet"/>
      <w:lvlText w:val="•"/>
      <w:lvlJc w:val="left"/>
      <w:pPr>
        <w:ind w:left="4788" w:hanging="263"/>
      </w:pPr>
      <w:rPr>
        <w:rFonts w:hint="default"/>
        <w:lang w:val="ru-RU" w:eastAsia="en-US" w:bidi="ar-SA"/>
      </w:rPr>
    </w:lvl>
    <w:lvl w:ilvl="8" w:tplc="8572F67C">
      <w:numFmt w:val="bullet"/>
      <w:lvlText w:val="•"/>
      <w:lvlJc w:val="left"/>
      <w:pPr>
        <w:ind w:left="5386" w:hanging="263"/>
      </w:pPr>
      <w:rPr>
        <w:rFonts w:hint="default"/>
        <w:lang w:val="ru-RU" w:eastAsia="en-US" w:bidi="ar-SA"/>
      </w:rPr>
    </w:lvl>
  </w:abstractNum>
  <w:abstractNum w:abstractNumId="3">
    <w:nsid w:val="33B019DA"/>
    <w:multiLevelType w:val="hybridMultilevel"/>
    <w:tmpl w:val="CF8CC920"/>
    <w:lvl w:ilvl="0" w:tplc="7F2C469E">
      <w:numFmt w:val="bullet"/>
      <w:lvlText w:val=""/>
      <w:lvlJc w:val="left"/>
      <w:pPr>
        <w:ind w:left="338" w:hanging="142"/>
      </w:pPr>
      <w:rPr>
        <w:rFonts w:ascii="Symbol" w:eastAsia="Symbol" w:hAnsi="Symbol" w:cs="Symbol" w:hint="default"/>
        <w:color w:val="231F20"/>
        <w:w w:val="100"/>
        <w:sz w:val="14"/>
        <w:szCs w:val="14"/>
        <w:lang w:val="ru-RU" w:eastAsia="en-US" w:bidi="ar-SA"/>
      </w:rPr>
    </w:lvl>
    <w:lvl w:ilvl="1" w:tplc="B2D8930E">
      <w:numFmt w:val="bullet"/>
      <w:lvlText w:val="•"/>
      <w:lvlJc w:val="left"/>
      <w:pPr>
        <w:ind w:left="964" w:hanging="142"/>
      </w:pPr>
      <w:rPr>
        <w:rFonts w:hint="default"/>
        <w:lang w:val="ru-RU" w:eastAsia="en-US" w:bidi="ar-SA"/>
      </w:rPr>
    </w:lvl>
    <w:lvl w:ilvl="2" w:tplc="F45E83FA">
      <w:numFmt w:val="bullet"/>
      <w:lvlText w:val="•"/>
      <w:lvlJc w:val="left"/>
      <w:pPr>
        <w:ind w:left="1588" w:hanging="142"/>
      </w:pPr>
      <w:rPr>
        <w:rFonts w:hint="default"/>
        <w:lang w:val="ru-RU" w:eastAsia="en-US" w:bidi="ar-SA"/>
      </w:rPr>
    </w:lvl>
    <w:lvl w:ilvl="3" w:tplc="8496D95A">
      <w:numFmt w:val="bullet"/>
      <w:lvlText w:val="•"/>
      <w:lvlJc w:val="left"/>
      <w:pPr>
        <w:ind w:left="2213" w:hanging="142"/>
      </w:pPr>
      <w:rPr>
        <w:rFonts w:hint="default"/>
        <w:lang w:val="ru-RU" w:eastAsia="en-US" w:bidi="ar-SA"/>
      </w:rPr>
    </w:lvl>
    <w:lvl w:ilvl="4" w:tplc="C9FA2CE0">
      <w:numFmt w:val="bullet"/>
      <w:lvlText w:val="•"/>
      <w:lvlJc w:val="left"/>
      <w:pPr>
        <w:ind w:left="2837" w:hanging="142"/>
      </w:pPr>
      <w:rPr>
        <w:rFonts w:hint="default"/>
        <w:lang w:val="ru-RU" w:eastAsia="en-US" w:bidi="ar-SA"/>
      </w:rPr>
    </w:lvl>
    <w:lvl w:ilvl="5" w:tplc="D21E6432">
      <w:numFmt w:val="bullet"/>
      <w:lvlText w:val="•"/>
      <w:lvlJc w:val="left"/>
      <w:pPr>
        <w:ind w:left="3461" w:hanging="142"/>
      </w:pPr>
      <w:rPr>
        <w:rFonts w:hint="default"/>
        <w:lang w:val="ru-RU" w:eastAsia="en-US" w:bidi="ar-SA"/>
      </w:rPr>
    </w:lvl>
    <w:lvl w:ilvl="6" w:tplc="6406CEBC">
      <w:numFmt w:val="bullet"/>
      <w:lvlText w:val="•"/>
      <w:lvlJc w:val="left"/>
      <w:pPr>
        <w:ind w:left="4086" w:hanging="142"/>
      </w:pPr>
      <w:rPr>
        <w:rFonts w:hint="default"/>
        <w:lang w:val="ru-RU" w:eastAsia="en-US" w:bidi="ar-SA"/>
      </w:rPr>
    </w:lvl>
    <w:lvl w:ilvl="7" w:tplc="C254B7E4">
      <w:numFmt w:val="bullet"/>
      <w:lvlText w:val="•"/>
      <w:lvlJc w:val="left"/>
      <w:pPr>
        <w:ind w:left="4710" w:hanging="142"/>
      </w:pPr>
      <w:rPr>
        <w:rFonts w:hint="default"/>
        <w:lang w:val="ru-RU" w:eastAsia="en-US" w:bidi="ar-SA"/>
      </w:rPr>
    </w:lvl>
    <w:lvl w:ilvl="8" w:tplc="4E6AAE62">
      <w:numFmt w:val="bullet"/>
      <w:lvlText w:val="•"/>
      <w:lvlJc w:val="left"/>
      <w:pPr>
        <w:ind w:left="5334" w:hanging="142"/>
      </w:pPr>
      <w:rPr>
        <w:rFonts w:hint="default"/>
        <w:lang w:val="ru-RU" w:eastAsia="en-US" w:bidi="ar-SA"/>
      </w:rPr>
    </w:lvl>
  </w:abstractNum>
  <w:abstractNum w:abstractNumId="4">
    <w:nsid w:val="46224F47"/>
    <w:multiLevelType w:val="hybridMultilevel"/>
    <w:tmpl w:val="4AFC37B6"/>
    <w:lvl w:ilvl="0" w:tplc="C8481476">
      <w:start w:val="1"/>
      <w:numFmt w:val="decimal"/>
      <w:lvlText w:val="%1."/>
      <w:lvlJc w:val="left"/>
      <w:pPr>
        <w:ind w:left="606" w:hanging="263"/>
        <w:jc w:val="left"/>
      </w:pPr>
      <w:rPr>
        <w:rFonts w:ascii="Times New Roman" w:eastAsia="Times New Roman" w:hAnsi="Times New Roman" w:cs="Times New Roman" w:hint="default"/>
        <w:color w:val="231F20"/>
        <w:w w:val="127"/>
        <w:sz w:val="20"/>
        <w:szCs w:val="20"/>
        <w:lang w:val="ru-RU" w:eastAsia="en-US" w:bidi="ar-SA"/>
      </w:rPr>
    </w:lvl>
    <w:lvl w:ilvl="1" w:tplc="59047106">
      <w:numFmt w:val="bullet"/>
      <w:lvlText w:val="•"/>
      <w:lvlJc w:val="left"/>
      <w:pPr>
        <w:ind w:left="1198" w:hanging="263"/>
      </w:pPr>
      <w:rPr>
        <w:rFonts w:hint="default"/>
        <w:lang w:val="ru-RU" w:eastAsia="en-US" w:bidi="ar-SA"/>
      </w:rPr>
    </w:lvl>
    <w:lvl w:ilvl="2" w:tplc="813A04CA">
      <w:numFmt w:val="bullet"/>
      <w:lvlText w:val="•"/>
      <w:lvlJc w:val="left"/>
      <w:pPr>
        <w:ind w:left="1796" w:hanging="263"/>
      </w:pPr>
      <w:rPr>
        <w:rFonts w:hint="default"/>
        <w:lang w:val="ru-RU" w:eastAsia="en-US" w:bidi="ar-SA"/>
      </w:rPr>
    </w:lvl>
    <w:lvl w:ilvl="3" w:tplc="1638E7C8">
      <w:numFmt w:val="bullet"/>
      <w:lvlText w:val="•"/>
      <w:lvlJc w:val="left"/>
      <w:pPr>
        <w:ind w:left="2395" w:hanging="263"/>
      </w:pPr>
      <w:rPr>
        <w:rFonts w:hint="default"/>
        <w:lang w:val="ru-RU" w:eastAsia="en-US" w:bidi="ar-SA"/>
      </w:rPr>
    </w:lvl>
    <w:lvl w:ilvl="4" w:tplc="640A6D66">
      <w:numFmt w:val="bullet"/>
      <w:lvlText w:val="•"/>
      <w:lvlJc w:val="left"/>
      <w:pPr>
        <w:ind w:left="2993" w:hanging="263"/>
      </w:pPr>
      <w:rPr>
        <w:rFonts w:hint="default"/>
        <w:lang w:val="ru-RU" w:eastAsia="en-US" w:bidi="ar-SA"/>
      </w:rPr>
    </w:lvl>
    <w:lvl w:ilvl="5" w:tplc="77E87D3C">
      <w:numFmt w:val="bullet"/>
      <w:lvlText w:val="•"/>
      <w:lvlJc w:val="left"/>
      <w:pPr>
        <w:ind w:left="3591" w:hanging="263"/>
      </w:pPr>
      <w:rPr>
        <w:rFonts w:hint="default"/>
        <w:lang w:val="ru-RU" w:eastAsia="en-US" w:bidi="ar-SA"/>
      </w:rPr>
    </w:lvl>
    <w:lvl w:ilvl="6" w:tplc="DC065238">
      <w:numFmt w:val="bullet"/>
      <w:lvlText w:val="•"/>
      <w:lvlJc w:val="left"/>
      <w:pPr>
        <w:ind w:left="4190" w:hanging="263"/>
      </w:pPr>
      <w:rPr>
        <w:rFonts w:hint="default"/>
        <w:lang w:val="ru-RU" w:eastAsia="en-US" w:bidi="ar-SA"/>
      </w:rPr>
    </w:lvl>
    <w:lvl w:ilvl="7" w:tplc="C6D2EF46">
      <w:numFmt w:val="bullet"/>
      <w:lvlText w:val="•"/>
      <w:lvlJc w:val="left"/>
      <w:pPr>
        <w:ind w:left="4788" w:hanging="263"/>
      </w:pPr>
      <w:rPr>
        <w:rFonts w:hint="default"/>
        <w:lang w:val="ru-RU" w:eastAsia="en-US" w:bidi="ar-SA"/>
      </w:rPr>
    </w:lvl>
    <w:lvl w:ilvl="8" w:tplc="D46A881E">
      <w:numFmt w:val="bullet"/>
      <w:lvlText w:val="•"/>
      <w:lvlJc w:val="left"/>
      <w:pPr>
        <w:ind w:left="5386" w:hanging="263"/>
      </w:pPr>
      <w:rPr>
        <w:rFonts w:hint="default"/>
        <w:lang w:val="ru-RU" w:eastAsia="en-US" w:bidi="ar-SA"/>
      </w:rPr>
    </w:lvl>
  </w:abstractNum>
  <w:abstractNum w:abstractNumId="5">
    <w:nsid w:val="47EF57C2"/>
    <w:multiLevelType w:val="hybridMultilevel"/>
    <w:tmpl w:val="C6B21BC2"/>
    <w:lvl w:ilvl="0" w:tplc="5A1683B2">
      <w:start w:val="1"/>
      <w:numFmt w:val="decimal"/>
      <w:lvlText w:val="%1."/>
      <w:lvlJc w:val="left"/>
      <w:pPr>
        <w:ind w:left="584" w:hanging="241"/>
        <w:jc w:val="left"/>
      </w:pPr>
      <w:rPr>
        <w:rFonts w:ascii="Times New Roman" w:eastAsia="Times New Roman" w:hAnsi="Times New Roman" w:cs="Times New Roman" w:hint="default"/>
        <w:i/>
        <w:iCs/>
        <w:color w:val="231F20"/>
        <w:w w:val="111"/>
        <w:sz w:val="20"/>
        <w:szCs w:val="20"/>
        <w:lang w:val="ru-RU" w:eastAsia="en-US" w:bidi="ar-SA"/>
      </w:rPr>
    </w:lvl>
    <w:lvl w:ilvl="1" w:tplc="B70E4276">
      <w:numFmt w:val="bullet"/>
      <w:lvlText w:val="•"/>
      <w:lvlJc w:val="left"/>
      <w:pPr>
        <w:ind w:left="1180" w:hanging="241"/>
      </w:pPr>
      <w:rPr>
        <w:rFonts w:hint="default"/>
        <w:lang w:val="ru-RU" w:eastAsia="en-US" w:bidi="ar-SA"/>
      </w:rPr>
    </w:lvl>
    <w:lvl w:ilvl="2" w:tplc="0CECF9E4">
      <w:numFmt w:val="bullet"/>
      <w:lvlText w:val="•"/>
      <w:lvlJc w:val="left"/>
      <w:pPr>
        <w:ind w:left="1780" w:hanging="241"/>
      </w:pPr>
      <w:rPr>
        <w:rFonts w:hint="default"/>
        <w:lang w:val="ru-RU" w:eastAsia="en-US" w:bidi="ar-SA"/>
      </w:rPr>
    </w:lvl>
    <w:lvl w:ilvl="3" w:tplc="6C12681A">
      <w:numFmt w:val="bullet"/>
      <w:lvlText w:val="•"/>
      <w:lvlJc w:val="left"/>
      <w:pPr>
        <w:ind w:left="2381" w:hanging="241"/>
      </w:pPr>
      <w:rPr>
        <w:rFonts w:hint="default"/>
        <w:lang w:val="ru-RU" w:eastAsia="en-US" w:bidi="ar-SA"/>
      </w:rPr>
    </w:lvl>
    <w:lvl w:ilvl="4" w:tplc="0D327D18">
      <w:numFmt w:val="bullet"/>
      <w:lvlText w:val="•"/>
      <w:lvlJc w:val="left"/>
      <w:pPr>
        <w:ind w:left="2981" w:hanging="241"/>
      </w:pPr>
      <w:rPr>
        <w:rFonts w:hint="default"/>
        <w:lang w:val="ru-RU" w:eastAsia="en-US" w:bidi="ar-SA"/>
      </w:rPr>
    </w:lvl>
    <w:lvl w:ilvl="5" w:tplc="8C424A38">
      <w:numFmt w:val="bullet"/>
      <w:lvlText w:val="•"/>
      <w:lvlJc w:val="left"/>
      <w:pPr>
        <w:ind w:left="3581" w:hanging="241"/>
      </w:pPr>
      <w:rPr>
        <w:rFonts w:hint="default"/>
        <w:lang w:val="ru-RU" w:eastAsia="en-US" w:bidi="ar-SA"/>
      </w:rPr>
    </w:lvl>
    <w:lvl w:ilvl="6" w:tplc="CC0C5FDE">
      <w:numFmt w:val="bullet"/>
      <w:lvlText w:val="•"/>
      <w:lvlJc w:val="left"/>
      <w:pPr>
        <w:ind w:left="4182" w:hanging="241"/>
      </w:pPr>
      <w:rPr>
        <w:rFonts w:hint="default"/>
        <w:lang w:val="ru-RU" w:eastAsia="en-US" w:bidi="ar-SA"/>
      </w:rPr>
    </w:lvl>
    <w:lvl w:ilvl="7" w:tplc="2BCC7DC6">
      <w:numFmt w:val="bullet"/>
      <w:lvlText w:val="•"/>
      <w:lvlJc w:val="left"/>
      <w:pPr>
        <w:ind w:left="4782" w:hanging="241"/>
      </w:pPr>
      <w:rPr>
        <w:rFonts w:hint="default"/>
        <w:lang w:val="ru-RU" w:eastAsia="en-US" w:bidi="ar-SA"/>
      </w:rPr>
    </w:lvl>
    <w:lvl w:ilvl="8" w:tplc="BB540198">
      <w:numFmt w:val="bullet"/>
      <w:lvlText w:val="•"/>
      <w:lvlJc w:val="left"/>
      <w:pPr>
        <w:ind w:left="5382" w:hanging="241"/>
      </w:pPr>
      <w:rPr>
        <w:rFonts w:hint="default"/>
        <w:lang w:val="ru-RU" w:eastAsia="en-US" w:bidi="ar-SA"/>
      </w:rPr>
    </w:lvl>
  </w:abstractNum>
  <w:abstractNum w:abstractNumId="6">
    <w:nsid w:val="48470978"/>
    <w:multiLevelType w:val="hybridMultilevel"/>
    <w:tmpl w:val="096A8AB0"/>
    <w:lvl w:ilvl="0" w:tplc="2634E372">
      <w:start w:val="10"/>
      <w:numFmt w:val="decimal"/>
      <w:lvlText w:val="%1"/>
      <w:lvlJc w:val="left"/>
      <w:pPr>
        <w:ind w:left="736" w:hanging="310"/>
        <w:jc w:val="left"/>
      </w:pPr>
      <w:rPr>
        <w:rFonts w:ascii="Tahoma" w:eastAsia="Tahoma" w:hAnsi="Tahoma" w:cs="Tahoma" w:hint="default"/>
        <w:color w:val="231F20"/>
        <w:spacing w:val="0"/>
        <w:w w:val="94"/>
        <w:sz w:val="22"/>
        <w:szCs w:val="22"/>
        <w:lang w:val="ru-RU" w:eastAsia="en-US" w:bidi="ar-SA"/>
      </w:rPr>
    </w:lvl>
    <w:lvl w:ilvl="1" w:tplc="1A2ECEC8">
      <w:numFmt w:val="bullet"/>
      <w:lvlText w:val="•"/>
      <w:lvlJc w:val="left"/>
      <w:pPr>
        <w:ind w:left="1415" w:hanging="310"/>
      </w:pPr>
      <w:rPr>
        <w:rFonts w:hint="default"/>
        <w:lang w:val="ru-RU" w:eastAsia="en-US" w:bidi="ar-SA"/>
      </w:rPr>
    </w:lvl>
    <w:lvl w:ilvl="2" w:tplc="89E8FDC2">
      <w:numFmt w:val="bullet"/>
      <w:lvlText w:val="•"/>
      <w:lvlJc w:val="left"/>
      <w:pPr>
        <w:ind w:left="2411" w:hanging="310"/>
      </w:pPr>
      <w:rPr>
        <w:rFonts w:hint="default"/>
        <w:lang w:val="ru-RU" w:eastAsia="en-US" w:bidi="ar-SA"/>
      </w:rPr>
    </w:lvl>
    <w:lvl w:ilvl="3" w:tplc="8D5CA7E0">
      <w:numFmt w:val="bullet"/>
      <w:lvlText w:val="•"/>
      <w:lvlJc w:val="left"/>
      <w:pPr>
        <w:ind w:left="3407" w:hanging="310"/>
      </w:pPr>
      <w:rPr>
        <w:rFonts w:hint="default"/>
        <w:lang w:val="ru-RU" w:eastAsia="en-US" w:bidi="ar-SA"/>
      </w:rPr>
    </w:lvl>
    <w:lvl w:ilvl="4" w:tplc="BE6A81D2">
      <w:numFmt w:val="bullet"/>
      <w:lvlText w:val="•"/>
      <w:lvlJc w:val="left"/>
      <w:pPr>
        <w:ind w:left="4403" w:hanging="310"/>
      </w:pPr>
      <w:rPr>
        <w:rFonts w:hint="default"/>
        <w:lang w:val="ru-RU" w:eastAsia="en-US" w:bidi="ar-SA"/>
      </w:rPr>
    </w:lvl>
    <w:lvl w:ilvl="5" w:tplc="F188A320">
      <w:numFmt w:val="bullet"/>
      <w:lvlText w:val="•"/>
      <w:lvlJc w:val="left"/>
      <w:pPr>
        <w:ind w:left="5399" w:hanging="310"/>
      </w:pPr>
      <w:rPr>
        <w:rFonts w:hint="default"/>
        <w:lang w:val="ru-RU" w:eastAsia="en-US" w:bidi="ar-SA"/>
      </w:rPr>
    </w:lvl>
    <w:lvl w:ilvl="6" w:tplc="AA02AD0E">
      <w:numFmt w:val="bullet"/>
      <w:lvlText w:val="•"/>
      <w:lvlJc w:val="left"/>
      <w:pPr>
        <w:ind w:left="6395" w:hanging="310"/>
      </w:pPr>
      <w:rPr>
        <w:rFonts w:hint="default"/>
        <w:lang w:val="ru-RU" w:eastAsia="en-US" w:bidi="ar-SA"/>
      </w:rPr>
    </w:lvl>
    <w:lvl w:ilvl="7" w:tplc="8EAE4CEA">
      <w:numFmt w:val="bullet"/>
      <w:lvlText w:val="•"/>
      <w:lvlJc w:val="left"/>
      <w:pPr>
        <w:ind w:left="7391" w:hanging="310"/>
      </w:pPr>
      <w:rPr>
        <w:rFonts w:hint="default"/>
        <w:lang w:val="ru-RU" w:eastAsia="en-US" w:bidi="ar-SA"/>
      </w:rPr>
    </w:lvl>
    <w:lvl w:ilvl="8" w:tplc="0E6E16B2">
      <w:numFmt w:val="bullet"/>
      <w:lvlText w:val="•"/>
      <w:lvlJc w:val="left"/>
      <w:pPr>
        <w:ind w:left="8387" w:hanging="310"/>
      </w:pPr>
      <w:rPr>
        <w:rFonts w:hint="default"/>
        <w:lang w:val="ru-RU" w:eastAsia="en-US" w:bidi="ar-SA"/>
      </w:rPr>
    </w:lvl>
  </w:abstractNum>
  <w:abstractNum w:abstractNumId="7">
    <w:nsid w:val="51894AFF"/>
    <w:multiLevelType w:val="hybridMultilevel"/>
    <w:tmpl w:val="DC404008"/>
    <w:lvl w:ilvl="0" w:tplc="DE2E3C3E">
      <w:start w:val="1"/>
      <w:numFmt w:val="decimal"/>
      <w:lvlText w:val="%1)"/>
      <w:lvlJc w:val="left"/>
      <w:pPr>
        <w:ind w:left="117" w:hanging="290"/>
        <w:jc w:val="left"/>
      </w:pPr>
      <w:rPr>
        <w:rFonts w:ascii="Times New Roman" w:eastAsia="Times New Roman" w:hAnsi="Times New Roman" w:cs="Times New Roman" w:hint="default"/>
        <w:color w:val="231F20"/>
        <w:w w:val="114"/>
        <w:sz w:val="20"/>
        <w:szCs w:val="20"/>
        <w:lang w:val="ru-RU" w:eastAsia="en-US" w:bidi="ar-SA"/>
      </w:rPr>
    </w:lvl>
    <w:lvl w:ilvl="1" w:tplc="A99A2D62">
      <w:numFmt w:val="bullet"/>
      <w:lvlText w:val="•"/>
      <w:lvlJc w:val="left"/>
      <w:pPr>
        <w:ind w:left="766" w:hanging="290"/>
      </w:pPr>
      <w:rPr>
        <w:rFonts w:hint="default"/>
        <w:lang w:val="ru-RU" w:eastAsia="en-US" w:bidi="ar-SA"/>
      </w:rPr>
    </w:lvl>
    <w:lvl w:ilvl="2" w:tplc="7472B90C">
      <w:numFmt w:val="bullet"/>
      <w:lvlText w:val="•"/>
      <w:lvlJc w:val="left"/>
      <w:pPr>
        <w:ind w:left="1412" w:hanging="290"/>
      </w:pPr>
      <w:rPr>
        <w:rFonts w:hint="default"/>
        <w:lang w:val="ru-RU" w:eastAsia="en-US" w:bidi="ar-SA"/>
      </w:rPr>
    </w:lvl>
    <w:lvl w:ilvl="3" w:tplc="B1325BE6">
      <w:numFmt w:val="bullet"/>
      <w:lvlText w:val="•"/>
      <w:lvlJc w:val="left"/>
      <w:pPr>
        <w:ind w:left="2059" w:hanging="290"/>
      </w:pPr>
      <w:rPr>
        <w:rFonts w:hint="default"/>
        <w:lang w:val="ru-RU" w:eastAsia="en-US" w:bidi="ar-SA"/>
      </w:rPr>
    </w:lvl>
    <w:lvl w:ilvl="4" w:tplc="EBD4C5E6">
      <w:numFmt w:val="bullet"/>
      <w:lvlText w:val="•"/>
      <w:lvlJc w:val="left"/>
      <w:pPr>
        <w:ind w:left="2705" w:hanging="290"/>
      </w:pPr>
      <w:rPr>
        <w:rFonts w:hint="default"/>
        <w:lang w:val="ru-RU" w:eastAsia="en-US" w:bidi="ar-SA"/>
      </w:rPr>
    </w:lvl>
    <w:lvl w:ilvl="5" w:tplc="820C93F2">
      <w:numFmt w:val="bullet"/>
      <w:lvlText w:val="•"/>
      <w:lvlJc w:val="left"/>
      <w:pPr>
        <w:ind w:left="3351" w:hanging="290"/>
      </w:pPr>
      <w:rPr>
        <w:rFonts w:hint="default"/>
        <w:lang w:val="ru-RU" w:eastAsia="en-US" w:bidi="ar-SA"/>
      </w:rPr>
    </w:lvl>
    <w:lvl w:ilvl="6" w:tplc="3DC87AB2">
      <w:numFmt w:val="bullet"/>
      <w:lvlText w:val="•"/>
      <w:lvlJc w:val="left"/>
      <w:pPr>
        <w:ind w:left="3998" w:hanging="290"/>
      </w:pPr>
      <w:rPr>
        <w:rFonts w:hint="default"/>
        <w:lang w:val="ru-RU" w:eastAsia="en-US" w:bidi="ar-SA"/>
      </w:rPr>
    </w:lvl>
    <w:lvl w:ilvl="7" w:tplc="89CCFA70">
      <w:numFmt w:val="bullet"/>
      <w:lvlText w:val="•"/>
      <w:lvlJc w:val="left"/>
      <w:pPr>
        <w:ind w:left="4644" w:hanging="290"/>
      </w:pPr>
      <w:rPr>
        <w:rFonts w:hint="default"/>
        <w:lang w:val="ru-RU" w:eastAsia="en-US" w:bidi="ar-SA"/>
      </w:rPr>
    </w:lvl>
    <w:lvl w:ilvl="8" w:tplc="6448B666">
      <w:numFmt w:val="bullet"/>
      <w:lvlText w:val="•"/>
      <w:lvlJc w:val="left"/>
      <w:pPr>
        <w:ind w:left="5290" w:hanging="290"/>
      </w:pPr>
      <w:rPr>
        <w:rFonts w:hint="default"/>
        <w:lang w:val="ru-RU" w:eastAsia="en-US" w:bidi="ar-SA"/>
      </w:rPr>
    </w:lvl>
  </w:abstractNum>
  <w:abstractNum w:abstractNumId="8">
    <w:nsid w:val="6E0B7333"/>
    <w:multiLevelType w:val="hybridMultilevel"/>
    <w:tmpl w:val="768AFCFC"/>
    <w:lvl w:ilvl="0" w:tplc="EC7E38B8">
      <w:start w:val="1"/>
      <w:numFmt w:val="decimal"/>
      <w:lvlText w:val="%1)"/>
      <w:lvlJc w:val="left"/>
      <w:pPr>
        <w:ind w:left="117" w:hanging="254"/>
        <w:jc w:val="left"/>
      </w:pPr>
      <w:rPr>
        <w:rFonts w:ascii="Times New Roman" w:eastAsia="Times New Roman" w:hAnsi="Times New Roman" w:cs="Times New Roman" w:hint="default"/>
        <w:color w:val="231F20"/>
        <w:w w:val="114"/>
        <w:sz w:val="20"/>
        <w:szCs w:val="20"/>
        <w:lang w:val="ru-RU" w:eastAsia="en-US" w:bidi="ar-SA"/>
      </w:rPr>
    </w:lvl>
    <w:lvl w:ilvl="1" w:tplc="44D04832">
      <w:numFmt w:val="bullet"/>
      <w:lvlText w:val="•"/>
      <w:lvlJc w:val="left"/>
      <w:pPr>
        <w:ind w:left="766" w:hanging="254"/>
      </w:pPr>
      <w:rPr>
        <w:rFonts w:hint="default"/>
        <w:lang w:val="ru-RU" w:eastAsia="en-US" w:bidi="ar-SA"/>
      </w:rPr>
    </w:lvl>
    <w:lvl w:ilvl="2" w:tplc="23BC3780">
      <w:numFmt w:val="bullet"/>
      <w:lvlText w:val="•"/>
      <w:lvlJc w:val="left"/>
      <w:pPr>
        <w:ind w:left="1412" w:hanging="254"/>
      </w:pPr>
      <w:rPr>
        <w:rFonts w:hint="default"/>
        <w:lang w:val="ru-RU" w:eastAsia="en-US" w:bidi="ar-SA"/>
      </w:rPr>
    </w:lvl>
    <w:lvl w:ilvl="3" w:tplc="9B7A1100">
      <w:numFmt w:val="bullet"/>
      <w:lvlText w:val="•"/>
      <w:lvlJc w:val="left"/>
      <w:pPr>
        <w:ind w:left="2059" w:hanging="254"/>
      </w:pPr>
      <w:rPr>
        <w:rFonts w:hint="default"/>
        <w:lang w:val="ru-RU" w:eastAsia="en-US" w:bidi="ar-SA"/>
      </w:rPr>
    </w:lvl>
    <w:lvl w:ilvl="4" w:tplc="B4C222D4">
      <w:numFmt w:val="bullet"/>
      <w:lvlText w:val="•"/>
      <w:lvlJc w:val="left"/>
      <w:pPr>
        <w:ind w:left="2705" w:hanging="254"/>
      </w:pPr>
      <w:rPr>
        <w:rFonts w:hint="default"/>
        <w:lang w:val="ru-RU" w:eastAsia="en-US" w:bidi="ar-SA"/>
      </w:rPr>
    </w:lvl>
    <w:lvl w:ilvl="5" w:tplc="831EAECC">
      <w:numFmt w:val="bullet"/>
      <w:lvlText w:val="•"/>
      <w:lvlJc w:val="left"/>
      <w:pPr>
        <w:ind w:left="3351" w:hanging="254"/>
      </w:pPr>
      <w:rPr>
        <w:rFonts w:hint="default"/>
        <w:lang w:val="ru-RU" w:eastAsia="en-US" w:bidi="ar-SA"/>
      </w:rPr>
    </w:lvl>
    <w:lvl w:ilvl="6" w:tplc="5C906A78">
      <w:numFmt w:val="bullet"/>
      <w:lvlText w:val="•"/>
      <w:lvlJc w:val="left"/>
      <w:pPr>
        <w:ind w:left="3998" w:hanging="254"/>
      </w:pPr>
      <w:rPr>
        <w:rFonts w:hint="default"/>
        <w:lang w:val="ru-RU" w:eastAsia="en-US" w:bidi="ar-SA"/>
      </w:rPr>
    </w:lvl>
    <w:lvl w:ilvl="7" w:tplc="F49E0B7E">
      <w:numFmt w:val="bullet"/>
      <w:lvlText w:val="•"/>
      <w:lvlJc w:val="left"/>
      <w:pPr>
        <w:ind w:left="4644" w:hanging="254"/>
      </w:pPr>
      <w:rPr>
        <w:rFonts w:hint="default"/>
        <w:lang w:val="ru-RU" w:eastAsia="en-US" w:bidi="ar-SA"/>
      </w:rPr>
    </w:lvl>
    <w:lvl w:ilvl="8" w:tplc="46A20F42">
      <w:numFmt w:val="bullet"/>
      <w:lvlText w:val="•"/>
      <w:lvlJc w:val="left"/>
      <w:pPr>
        <w:ind w:left="5290" w:hanging="254"/>
      </w:pPr>
      <w:rPr>
        <w:rFonts w:hint="default"/>
        <w:lang w:val="ru-RU" w:eastAsia="en-US" w:bidi="ar-SA"/>
      </w:rPr>
    </w:lvl>
  </w:abstractNum>
  <w:num w:numId="1">
    <w:abstractNumId w:val="8"/>
  </w:num>
  <w:num w:numId="2">
    <w:abstractNumId w:val="7"/>
  </w:num>
  <w:num w:numId="3">
    <w:abstractNumId w:val="2"/>
  </w:num>
  <w:num w:numId="4">
    <w:abstractNumId w:val="4"/>
  </w:num>
  <w:num w:numId="5">
    <w:abstractNumId w:val="5"/>
  </w:num>
  <w:num w:numId="6">
    <w:abstractNumId w:val="6"/>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ulTrailSpace/>
    <w:shapeLayoutLikeWW8/>
  </w:compat>
  <w:rsids>
    <w:rsidRoot w:val="00CF6D0E"/>
    <w:rsid w:val="00135F2E"/>
    <w:rsid w:val="002B545B"/>
    <w:rsid w:val="002C3188"/>
    <w:rsid w:val="005E0E0F"/>
    <w:rsid w:val="006F1F99"/>
    <w:rsid w:val="007E79D6"/>
    <w:rsid w:val="00875BC7"/>
    <w:rsid w:val="009477AB"/>
    <w:rsid w:val="00992A09"/>
    <w:rsid w:val="00AB3C38"/>
    <w:rsid w:val="00B33516"/>
    <w:rsid w:val="00CF6D0E"/>
    <w:rsid w:val="00D67492"/>
    <w:rsid w:val="00DE2DD1"/>
    <w:rsid w:val="00DF070E"/>
    <w:rsid w:val="00E13654"/>
    <w:rsid w:val="00F74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77AB"/>
    <w:rPr>
      <w:rFonts w:ascii="Times New Roman" w:eastAsia="Times New Roman" w:hAnsi="Times New Roman" w:cs="Times New Roman"/>
      <w:lang w:val="ru-RU"/>
    </w:rPr>
  </w:style>
  <w:style w:type="paragraph" w:styleId="1">
    <w:name w:val="heading 1"/>
    <w:basedOn w:val="a"/>
    <w:uiPriority w:val="1"/>
    <w:qFormat/>
    <w:rsid w:val="009477AB"/>
    <w:pPr>
      <w:spacing w:before="106"/>
      <w:ind w:left="117"/>
      <w:outlineLvl w:val="0"/>
    </w:pPr>
    <w:rPr>
      <w:rFonts w:ascii="Trebuchet MS" w:eastAsia="Trebuchet MS" w:hAnsi="Trebuchet MS" w:cs="Trebuchet MS"/>
      <w:b/>
      <w:bCs/>
      <w:sz w:val="24"/>
      <w:szCs w:val="24"/>
    </w:rPr>
  </w:style>
  <w:style w:type="paragraph" w:styleId="2">
    <w:name w:val="heading 2"/>
    <w:basedOn w:val="a"/>
    <w:uiPriority w:val="1"/>
    <w:qFormat/>
    <w:rsid w:val="009477AB"/>
    <w:pPr>
      <w:spacing w:before="102"/>
      <w:ind w:left="117"/>
      <w:outlineLvl w:val="1"/>
    </w:pPr>
    <w:rPr>
      <w:rFonts w:ascii="Arial" w:eastAsia="Arial" w:hAnsi="Arial" w:cs="Arial"/>
      <w:b/>
      <w:bCs/>
      <w:i/>
      <w:iCs/>
    </w:rPr>
  </w:style>
  <w:style w:type="paragraph" w:styleId="3">
    <w:name w:val="heading 3"/>
    <w:basedOn w:val="a"/>
    <w:uiPriority w:val="1"/>
    <w:qFormat/>
    <w:rsid w:val="009477AB"/>
    <w:pPr>
      <w:ind w:left="118"/>
      <w:outlineLvl w:val="2"/>
    </w:pPr>
    <w:rPr>
      <w:rFonts w:ascii="Tahoma" w:eastAsia="Tahoma" w:hAnsi="Tahoma" w:cs="Tahoma"/>
    </w:rPr>
  </w:style>
  <w:style w:type="paragraph" w:styleId="4">
    <w:name w:val="heading 4"/>
    <w:basedOn w:val="a"/>
    <w:uiPriority w:val="1"/>
    <w:qFormat/>
    <w:rsid w:val="009477AB"/>
    <w:pPr>
      <w:spacing w:before="1"/>
      <w:ind w:left="117" w:right="115" w:firstLine="226"/>
      <w:jc w:val="both"/>
      <w:outlineLvl w:val="3"/>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77AB"/>
    <w:tblPr>
      <w:tblInd w:w="0" w:type="dxa"/>
      <w:tblCellMar>
        <w:top w:w="0" w:type="dxa"/>
        <w:left w:w="0" w:type="dxa"/>
        <w:bottom w:w="0" w:type="dxa"/>
        <w:right w:w="0" w:type="dxa"/>
      </w:tblCellMar>
    </w:tblPr>
  </w:style>
  <w:style w:type="paragraph" w:styleId="a3">
    <w:name w:val="Body Text"/>
    <w:basedOn w:val="a"/>
    <w:uiPriority w:val="1"/>
    <w:qFormat/>
    <w:rsid w:val="009477AB"/>
    <w:pPr>
      <w:ind w:left="117"/>
      <w:jc w:val="both"/>
    </w:pPr>
    <w:rPr>
      <w:sz w:val="20"/>
      <w:szCs w:val="20"/>
    </w:rPr>
  </w:style>
  <w:style w:type="paragraph" w:styleId="a4">
    <w:name w:val="Title"/>
    <w:basedOn w:val="a"/>
    <w:uiPriority w:val="1"/>
    <w:qFormat/>
    <w:rsid w:val="009477AB"/>
    <w:pPr>
      <w:ind w:left="158" w:right="158"/>
      <w:jc w:val="center"/>
    </w:pPr>
    <w:rPr>
      <w:rFonts w:ascii="Georgia" w:eastAsia="Georgia" w:hAnsi="Georgia" w:cs="Georgia"/>
      <w:b/>
      <w:bCs/>
      <w:sz w:val="68"/>
      <w:szCs w:val="68"/>
    </w:rPr>
  </w:style>
  <w:style w:type="paragraph" w:styleId="a5">
    <w:name w:val="List Paragraph"/>
    <w:basedOn w:val="a"/>
    <w:uiPriority w:val="1"/>
    <w:qFormat/>
    <w:rsid w:val="009477AB"/>
    <w:pPr>
      <w:spacing w:before="2"/>
      <w:ind w:left="117" w:firstLine="226"/>
      <w:jc w:val="both"/>
    </w:pPr>
  </w:style>
  <w:style w:type="paragraph" w:customStyle="1" w:styleId="TableParagraph">
    <w:name w:val="Table Paragraph"/>
    <w:basedOn w:val="a"/>
    <w:uiPriority w:val="1"/>
    <w:qFormat/>
    <w:rsid w:val="009477AB"/>
    <w:pPr>
      <w:ind w:left="10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06"/>
      <w:ind w:left="117"/>
      <w:outlineLvl w:val="0"/>
    </w:pPr>
    <w:rPr>
      <w:rFonts w:ascii="Trebuchet MS" w:eastAsia="Trebuchet MS" w:hAnsi="Trebuchet MS" w:cs="Trebuchet MS"/>
      <w:b/>
      <w:bCs/>
      <w:sz w:val="24"/>
      <w:szCs w:val="24"/>
    </w:rPr>
  </w:style>
  <w:style w:type="paragraph" w:styleId="2">
    <w:name w:val="heading 2"/>
    <w:basedOn w:val="a"/>
    <w:uiPriority w:val="1"/>
    <w:qFormat/>
    <w:pPr>
      <w:spacing w:before="102"/>
      <w:ind w:left="117"/>
      <w:outlineLvl w:val="1"/>
    </w:pPr>
    <w:rPr>
      <w:rFonts w:ascii="Arial" w:eastAsia="Arial" w:hAnsi="Arial" w:cs="Arial"/>
      <w:b/>
      <w:bCs/>
      <w:i/>
      <w:iCs/>
    </w:rPr>
  </w:style>
  <w:style w:type="paragraph" w:styleId="3">
    <w:name w:val="heading 3"/>
    <w:basedOn w:val="a"/>
    <w:uiPriority w:val="1"/>
    <w:qFormat/>
    <w:pPr>
      <w:ind w:left="118"/>
      <w:outlineLvl w:val="2"/>
    </w:pPr>
    <w:rPr>
      <w:rFonts w:ascii="Tahoma" w:eastAsia="Tahoma" w:hAnsi="Tahoma" w:cs="Tahoma"/>
    </w:rPr>
  </w:style>
  <w:style w:type="paragraph" w:styleId="4">
    <w:name w:val="heading 4"/>
    <w:basedOn w:val="a"/>
    <w:uiPriority w:val="1"/>
    <w:qFormat/>
    <w:pPr>
      <w:spacing w:before="1"/>
      <w:ind w:left="117" w:right="115" w:firstLine="226"/>
      <w:jc w:val="both"/>
      <w:outlineLvl w:val="3"/>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jc w:val="both"/>
    </w:pPr>
    <w:rPr>
      <w:sz w:val="20"/>
      <w:szCs w:val="20"/>
    </w:rPr>
  </w:style>
  <w:style w:type="paragraph" w:styleId="a4">
    <w:name w:val="Title"/>
    <w:basedOn w:val="a"/>
    <w:uiPriority w:val="1"/>
    <w:qFormat/>
    <w:pPr>
      <w:ind w:left="158" w:right="158"/>
      <w:jc w:val="center"/>
    </w:pPr>
    <w:rPr>
      <w:rFonts w:ascii="Georgia" w:eastAsia="Georgia" w:hAnsi="Georgia" w:cs="Georgia"/>
      <w:b/>
      <w:bCs/>
      <w:sz w:val="68"/>
      <w:szCs w:val="68"/>
    </w:rPr>
  </w:style>
  <w:style w:type="paragraph" w:styleId="a5">
    <w:name w:val="List Paragraph"/>
    <w:basedOn w:val="a"/>
    <w:uiPriority w:val="1"/>
    <w:qFormat/>
    <w:pPr>
      <w:spacing w:before="2"/>
      <w:ind w:left="117" w:firstLine="226"/>
      <w:jc w:val="both"/>
    </w:pPr>
  </w:style>
  <w:style w:type="paragraph" w:customStyle="1" w:styleId="TableParagraph">
    <w:name w:val="Table Paragraph"/>
    <w:basedOn w:val="a"/>
    <w:uiPriority w:val="1"/>
    <w:qFormat/>
    <w:pPr>
      <w:ind w:left="10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1E562-750F-4EEC-AB2C-189047E8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59</Pages>
  <Words>11639</Words>
  <Characters>66347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2023-04-04T23:54:00Z</dcterms:created>
  <dcterms:modified xsi:type="dcterms:W3CDTF">2023-11-02T14:13:00Z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Adobe InDesign CS6 (Windows)</vt:lpwstr>
  </property>
  <property fmtid="{D5CDD505-2E9C-101B-9397-08002B2CF9AE}" pid="4" name="LastSaved">
    <vt:filetime>2023-04-04T00:00:00Z</vt:filetime>
  </property>
</Properties>
</file>