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E5CB">
      <w:pPr>
        <w:pStyle w:val="4"/>
        <w:spacing w:before="78" w:line="275" w:lineRule="exact"/>
        <w:ind w:left="655"/>
      </w:pPr>
      <w:r>
        <w:rPr>
          <w:spacing w:val="-2"/>
        </w:rPr>
        <w:t>МУНИЦИПАЛЬНОЕ</w:t>
      </w:r>
      <w:r>
        <w:rPr>
          <w:spacing w:val="-14"/>
        </w:rPr>
        <w:t xml:space="preserve"> </w:t>
      </w:r>
      <w:r>
        <w:rPr>
          <w:spacing w:val="-2"/>
        </w:rPr>
        <w:t>БЮДЖЕТНОЕ</w:t>
      </w:r>
      <w:r>
        <w:rPr>
          <w:spacing w:val="-9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14:paraId="679D6840">
      <w:pPr>
        <w:pStyle w:val="4"/>
        <w:tabs>
          <w:tab w:val="left" w:pos="1284"/>
          <w:tab w:val="left" w:pos="10310"/>
        </w:tabs>
        <w:spacing w:line="275" w:lineRule="exact"/>
        <w:ind w:left="51"/>
      </w:pPr>
      <w:r>
        <w:rPr>
          <w:b w:val="0"/>
          <w:u w:val="double"/>
        </w:rPr>
        <w:tab/>
      </w:r>
      <w:r>
        <w:rPr>
          <w:spacing w:val="-2"/>
          <w:u w:val="double"/>
        </w:rPr>
        <w:t>«</w:t>
      </w:r>
      <w:r>
        <w:rPr>
          <w:spacing w:val="-2"/>
          <w:u w:val="double"/>
          <w:lang w:val="ru-RU"/>
        </w:rPr>
        <w:t>ХОНХОЛОЙСКАЯ</w:t>
      </w:r>
      <w:r>
        <w:rPr>
          <w:rFonts w:hint="default"/>
          <w:spacing w:val="-2"/>
          <w:u w:val="double"/>
          <w:lang w:val="ru-RU"/>
        </w:rPr>
        <w:t xml:space="preserve"> </w:t>
      </w:r>
      <w:r>
        <w:rPr>
          <w:spacing w:val="-10"/>
          <w:u w:val="double"/>
        </w:rPr>
        <w:t xml:space="preserve"> </w:t>
      </w:r>
      <w:r>
        <w:rPr>
          <w:spacing w:val="-2"/>
          <w:u w:val="double"/>
        </w:rPr>
        <w:t>СРЕДНЯЯ</w:t>
      </w:r>
      <w:r>
        <w:rPr>
          <w:spacing w:val="-7"/>
          <w:u w:val="double"/>
        </w:rPr>
        <w:t xml:space="preserve"> </w:t>
      </w:r>
      <w:r>
        <w:rPr>
          <w:spacing w:val="-2"/>
          <w:u w:val="double"/>
        </w:rPr>
        <w:t>ОБЩЕОБРАЗОВАТЕЛЬНАЯ</w:t>
      </w:r>
      <w:r>
        <w:rPr>
          <w:spacing w:val="-10"/>
          <w:u w:val="double"/>
        </w:rPr>
        <w:t xml:space="preserve"> </w:t>
      </w:r>
      <w:r>
        <w:rPr>
          <w:spacing w:val="-2"/>
          <w:u w:val="double"/>
        </w:rPr>
        <w:t>ШКОЛА</w:t>
      </w:r>
      <w:r>
        <w:rPr>
          <w:spacing w:val="-7"/>
          <w:u w:val="double"/>
        </w:rPr>
        <w:t xml:space="preserve"> </w:t>
      </w:r>
      <w:r>
        <w:rPr>
          <w:spacing w:val="-5"/>
          <w:u w:val="double"/>
        </w:rPr>
        <w:t>»</w:t>
      </w:r>
      <w:r>
        <w:rPr>
          <w:u w:val="double"/>
        </w:rPr>
        <w:tab/>
      </w:r>
    </w:p>
    <w:p w14:paraId="46196A00">
      <w:pPr>
        <w:spacing w:before="0" w:line="202" w:lineRule="exact"/>
        <w:ind w:left="7210" w:right="0" w:firstLine="0"/>
        <w:jc w:val="left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671351  Республика Бурятия </w:t>
      </w:r>
      <w:r>
        <w:rPr>
          <w:rFonts w:hint="default"/>
          <w:sz w:val="20"/>
          <w:szCs w:val="20"/>
          <w:lang w:val="en-US"/>
        </w:rPr>
        <w:t>Мухоршибирский</w:t>
      </w:r>
      <w:r>
        <w:rPr>
          <w:rFonts w:hint="default"/>
          <w:sz w:val="20"/>
          <w:szCs w:val="20"/>
          <w:lang w:val="ru-RU"/>
        </w:rPr>
        <w:t xml:space="preserve"> район село Хонхолой  улица Школьная 4 тел: 89243959268</w:t>
      </w:r>
    </w:p>
    <w:p w14:paraId="2A04AA37">
      <w:pPr>
        <w:spacing w:before="0" w:line="240" w:lineRule="auto"/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                                </w:t>
      </w:r>
      <w:r>
        <w:rPr>
          <w:rFonts w:hint="default"/>
          <w:sz w:val="20"/>
          <w:szCs w:val="20"/>
          <w:lang w:val="en-US"/>
        </w:rPr>
        <w:t xml:space="preserve">                                                                                         e-mail</w:t>
      </w:r>
      <w:r>
        <w:rPr>
          <w:rFonts w:hint="default"/>
          <w:sz w:val="20"/>
          <w:szCs w:val="20"/>
          <w:lang w:val="ru-RU"/>
        </w:rPr>
        <w:t>:</w:t>
      </w:r>
      <w:r>
        <w:rPr>
          <w:rFonts w:hint="default"/>
          <w:sz w:val="20"/>
          <w:szCs w:val="20"/>
          <w:lang w:val="en-US"/>
        </w:rPr>
        <w:t>xonxolsosh@bk.ru</w:t>
      </w:r>
    </w:p>
    <w:p w14:paraId="10248336">
      <w:pPr>
        <w:spacing w:before="244" w:line="240" w:lineRule="auto"/>
        <w:rPr>
          <w:sz w:val="24"/>
        </w:rPr>
      </w:pPr>
    </w:p>
    <w:p w14:paraId="389E323F">
      <w:pPr>
        <w:spacing w:before="244" w:line="240" w:lineRule="auto"/>
        <w:rPr>
          <w:sz w:val="24"/>
        </w:rPr>
      </w:pPr>
    </w:p>
    <w:p w14:paraId="545BE7EE">
      <w:pPr>
        <w:pStyle w:val="4"/>
        <w:spacing w:line="275" w:lineRule="exact"/>
        <w:ind w:left="1083"/>
      </w:pPr>
      <w:r>
        <w:rPr>
          <w:color w:val="333333"/>
        </w:rPr>
        <w:t>График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свободных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помещений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МБОУ «</w:t>
      </w:r>
      <w:r>
        <w:rPr>
          <w:rFonts w:hint="default"/>
          <w:color w:val="333333"/>
          <w:lang w:val="ru-RU"/>
        </w:rPr>
        <w:t xml:space="preserve">Хонхолойская 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СОШ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2025</w:t>
      </w:r>
      <w:r>
        <w:rPr>
          <w:color w:val="333333"/>
          <w:spacing w:val="-5"/>
        </w:rPr>
        <w:t xml:space="preserve"> год</w:t>
      </w:r>
    </w:p>
    <w:p w14:paraId="5CE8D301">
      <w:pPr>
        <w:pStyle w:val="4"/>
        <w:spacing w:line="242" w:lineRule="auto"/>
        <w:ind w:left="415" w:firstLine="216"/>
      </w:pPr>
      <w:r>
        <w:rPr>
          <w:color w:val="333333"/>
        </w:rPr>
        <w:t>для проведения занятий организациями и индивидуальными предпринимателями, имеющими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лицензию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осуществление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</w:p>
    <w:p w14:paraId="7BDC01DD">
      <w:pPr>
        <w:pStyle w:val="4"/>
        <w:spacing w:after="5" w:line="271" w:lineRule="exact"/>
        <w:ind w:left="2274"/>
        <w:rPr>
          <w:color w:val="333333"/>
          <w:spacing w:val="-2"/>
        </w:rPr>
      </w:pPr>
      <w:r>
        <w:rPr>
          <w:color w:val="333333"/>
        </w:rPr>
        <w:t>дополнительному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образованию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детей 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взрослых</w:t>
      </w:r>
    </w:p>
    <w:p w14:paraId="0BB15E5C">
      <w:pPr>
        <w:pStyle w:val="4"/>
        <w:spacing w:after="5" w:line="271" w:lineRule="exact"/>
        <w:ind w:left="2274"/>
        <w:rPr>
          <w:color w:val="333333"/>
          <w:spacing w:val="-2"/>
        </w:rPr>
      </w:pPr>
    </w:p>
    <w:p w14:paraId="1F1F124D">
      <w:pPr>
        <w:pStyle w:val="4"/>
        <w:spacing w:after="5" w:line="271" w:lineRule="exact"/>
        <w:ind w:left="2274"/>
        <w:rPr>
          <w:color w:val="333333"/>
          <w:spacing w:val="-2"/>
        </w:rPr>
      </w:pPr>
    </w:p>
    <w:tbl>
      <w:tblPr>
        <w:tblStyle w:val="3"/>
        <w:tblW w:w="0" w:type="auto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411"/>
        <w:gridCol w:w="3040"/>
        <w:gridCol w:w="2142"/>
        <w:gridCol w:w="2137"/>
      </w:tblGrid>
      <w:tr w14:paraId="4CFD4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76" w:type="dxa"/>
          </w:tcPr>
          <w:p w14:paraId="7BD9EBC9">
            <w:pPr>
              <w:pStyle w:val="7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№</w:t>
            </w:r>
          </w:p>
        </w:tc>
        <w:tc>
          <w:tcPr>
            <w:tcW w:w="2411" w:type="dxa"/>
          </w:tcPr>
          <w:p w14:paraId="30E55585">
            <w:pPr>
              <w:pStyle w:val="7"/>
              <w:ind w:left="566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Помещение</w:t>
            </w:r>
          </w:p>
        </w:tc>
        <w:tc>
          <w:tcPr>
            <w:tcW w:w="3040" w:type="dxa"/>
          </w:tcPr>
          <w:p w14:paraId="0F926C41">
            <w:pPr>
              <w:pStyle w:val="7"/>
              <w:ind w:left="71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Здание</w:t>
            </w:r>
            <w:r>
              <w:rPr>
                <w:b/>
                <w:color w:val="333333"/>
                <w:spacing w:val="-4"/>
                <w:sz w:val="24"/>
              </w:rPr>
              <w:t xml:space="preserve"> школы</w:t>
            </w:r>
          </w:p>
        </w:tc>
        <w:tc>
          <w:tcPr>
            <w:tcW w:w="2142" w:type="dxa"/>
          </w:tcPr>
          <w:p w14:paraId="66089684">
            <w:pPr>
              <w:pStyle w:val="7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Дни</w:t>
            </w:r>
            <w:r>
              <w:rPr>
                <w:b/>
                <w:color w:val="333333"/>
                <w:spacing w:val="-2"/>
                <w:sz w:val="24"/>
              </w:rPr>
              <w:t xml:space="preserve"> недели</w:t>
            </w:r>
          </w:p>
        </w:tc>
        <w:tc>
          <w:tcPr>
            <w:tcW w:w="2137" w:type="dxa"/>
          </w:tcPr>
          <w:p w14:paraId="443A82DE">
            <w:pPr>
              <w:pStyle w:val="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Время</w:t>
            </w:r>
          </w:p>
        </w:tc>
      </w:tr>
      <w:tr w14:paraId="1B7C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6" w:type="dxa"/>
          </w:tcPr>
          <w:p w14:paraId="102DAE53">
            <w:pPr>
              <w:pStyle w:val="7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14:paraId="11D03D5D">
            <w:pPr>
              <w:pStyle w:val="7"/>
              <w:spacing w:line="258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Актовый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зал</w:t>
            </w:r>
          </w:p>
        </w:tc>
        <w:tc>
          <w:tcPr>
            <w:tcW w:w="3040" w:type="dxa"/>
            <w:vMerge w:val="restart"/>
          </w:tcPr>
          <w:p w14:paraId="2CA76635">
            <w:pPr>
              <w:pStyle w:val="7"/>
              <w:spacing w:line="242" w:lineRule="auto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главный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учебный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корпус,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2 </w:t>
            </w:r>
            <w:r>
              <w:rPr>
                <w:color w:val="333333"/>
                <w:spacing w:val="-4"/>
                <w:sz w:val="24"/>
              </w:rPr>
              <w:t>этаж</w:t>
            </w:r>
          </w:p>
        </w:tc>
        <w:tc>
          <w:tcPr>
            <w:tcW w:w="2142" w:type="dxa"/>
          </w:tcPr>
          <w:p w14:paraId="0F4C9F0A">
            <w:pPr>
              <w:pStyle w:val="7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вторник,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среда</w:t>
            </w:r>
          </w:p>
        </w:tc>
        <w:tc>
          <w:tcPr>
            <w:tcW w:w="2137" w:type="dxa"/>
          </w:tcPr>
          <w:p w14:paraId="0A1D5920">
            <w:pPr>
              <w:pStyle w:val="7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17:00 до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19:00</w:t>
            </w:r>
          </w:p>
        </w:tc>
      </w:tr>
      <w:tr w14:paraId="3A19D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 w14:paraId="6003610D">
            <w:pPr>
              <w:pStyle w:val="7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2411" w:type="dxa"/>
          </w:tcPr>
          <w:p w14:paraId="4D31D18F">
            <w:pPr>
              <w:pStyle w:val="7"/>
              <w:spacing w:line="267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Кабинет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ФЦ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«Точка</w:t>
            </w:r>
          </w:p>
          <w:p w14:paraId="1B2534B1">
            <w:pPr>
              <w:pStyle w:val="7"/>
              <w:spacing w:line="265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Роста»</w:t>
            </w:r>
          </w:p>
        </w:tc>
        <w:tc>
          <w:tcPr>
            <w:tcW w:w="3040" w:type="dxa"/>
            <w:vMerge w:val="continue"/>
            <w:tcBorders>
              <w:top w:val="nil"/>
            </w:tcBorders>
          </w:tcPr>
          <w:p w14:paraId="1D04D580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2C17DA62">
            <w:pPr>
              <w:pStyle w:val="7"/>
              <w:spacing w:line="267" w:lineRule="exact"/>
              <w:ind w:left="10" w:right="1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понедельник,</w:t>
            </w:r>
          </w:p>
          <w:p w14:paraId="2B4F0463">
            <w:pPr>
              <w:pStyle w:val="7"/>
              <w:spacing w:line="265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четверг</w:t>
            </w:r>
          </w:p>
        </w:tc>
        <w:tc>
          <w:tcPr>
            <w:tcW w:w="2137" w:type="dxa"/>
          </w:tcPr>
          <w:p w14:paraId="687C1E40">
            <w:pPr>
              <w:pStyle w:val="7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17:00 до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19:00</w:t>
            </w:r>
          </w:p>
        </w:tc>
      </w:tr>
      <w:tr w14:paraId="68D5D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6" w:type="dxa"/>
          </w:tcPr>
          <w:p w14:paraId="5788F84B">
            <w:pPr>
              <w:pStyle w:val="7"/>
              <w:spacing w:line="259" w:lineRule="exact"/>
              <w:ind w:right="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color w:val="333333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14:paraId="055D9F25">
            <w:pPr>
              <w:pStyle w:val="7"/>
              <w:spacing w:line="259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Учебные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кабинеты:</w:t>
            </w:r>
          </w:p>
        </w:tc>
        <w:tc>
          <w:tcPr>
            <w:tcW w:w="3040" w:type="dxa"/>
          </w:tcPr>
          <w:p w14:paraId="70B6BA61">
            <w:pPr>
              <w:pStyle w:val="7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2" w:type="dxa"/>
          </w:tcPr>
          <w:p w14:paraId="2BA714F3">
            <w:pPr>
              <w:pStyle w:val="7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7" w:type="dxa"/>
          </w:tcPr>
          <w:p w14:paraId="4E4FDCB2">
            <w:pPr>
              <w:pStyle w:val="7"/>
              <w:spacing w:line="240" w:lineRule="auto"/>
              <w:ind w:left="0"/>
              <w:rPr>
                <w:sz w:val="20"/>
              </w:rPr>
            </w:pPr>
          </w:p>
        </w:tc>
      </w:tr>
      <w:tr w14:paraId="5A0F6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 w14:paraId="446E4635">
            <w:pPr>
              <w:pStyle w:val="7"/>
              <w:spacing w:line="268" w:lineRule="exact"/>
              <w:jc w:val="center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4.1.</w:t>
            </w:r>
          </w:p>
        </w:tc>
        <w:tc>
          <w:tcPr>
            <w:tcW w:w="2411" w:type="dxa"/>
          </w:tcPr>
          <w:p w14:paraId="2C27B78B">
            <w:pPr>
              <w:pStyle w:val="7"/>
              <w:spacing w:line="268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color w:val="333333"/>
                <w:spacing w:val="-5"/>
                <w:sz w:val="24"/>
              </w:rPr>
              <w:t>№</w:t>
            </w:r>
            <w:r>
              <w:rPr>
                <w:rFonts w:hint="default"/>
                <w:color w:val="333333"/>
                <w:spacing w:val="-5"/>
                <w:sz w:val="24"/>
                <w:lang w:val="ru-RU"/>
              </w:rPr>
              <w:t xml:space="preserve"> 20</w:t>
            </w:r>
          </w:p>
        </w:tc>
        <w:tc>
          <w:tcPr>
            <w:tcW w:w="3040" w:type="dxa"/>
          </w:tcPr>
          <w:p w14:paraId="04B5A5C4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главный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корпус,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2</w:t>
            </w:r>
          </w:p>
          <w:p w14:paraId="10FF4733">
            <w:pPr>
              <w:pStyle w:val="7"/>
              <w:spacing w:before="2" w:line="261" w:lineRule="exact"/>
              <w:ind w:left="104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этаж</w:t>
            </w:r>
          </w:p>
        </w:tc>
        <w:tc>
          <w:tcPr>
            <w:tcW w:w="2142" w:type="dxa"/>
          </w:tcPr>
          <w:p w14:paraId="7F466919">
            <w:pPr>
              <w:pStyle w:val="7"/>
              <w:spacing w:line="242" w:lineRule="auto"/>
              <w:ind w:left="786" w:hanging="41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понедельник- среда</w:t>
            </w:r>
          </w:p>
        </w:tc>
        <w:tc>
          <w:tcPr>
            <w:tcW w:w="2137" w:type="dxa"/>
          </w:tcPr>
          <w:p w14:paraId="2A2CE9B3">
            <w:pPr>
              <w:pStyle w:val="7"/>
              <w:spacing w:line="268" w:lineRule="exact"/>
              <w:ind w:left="253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16:00 до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18:00</w:t>
            </w:r>
          </w:p>
        </w:tc>
      </w:tr>
    </w:tbl>
    <w:p w14:paraId="1E9EDBE6">
      <w:bookmarkStart w:id="0" w:name="_GoBack"/>
      <w:bookmarkEnd w:id="0"/>
    </w:p>
    <w:sectPr>
      <w:type w:val="continuous"/>
      <w:pgSz w:w="11910" w:h="16840"/>
      <w:pgMar w:top="620" w:right="708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0E11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253" w:lineRule="exact"/>
      <w:ind w:left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2025-02-04T22:17:00Z</dcterms:created>
  <dc:creator>Maxim</dc:creator>
  <cp:lastModifiedBy>Admin</cp:lastModifiedBy>
  <dcterms:modified xsi:type="dcterms:W3CDTF">2025-02-04T22:35:36Z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BD5F292B715D444F9233C901E7F175E4_13</vt:lpwstr>
  </property>
</Properties>
</file>